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86B90" w14:textId="7044EEC0" w:rsidR="00F90130" w:rsidRDefault="00F90130" w:rsidP="00F90130">
      <w:pPr>
        <w:jc w:val="center"/>
        <w:rPr>
          <w:b/>
          <w:caps/>
          <w:sz w:val="40"/>
          <w:szCs w:val="36"/>
        </w:rPr>
      </w:pPr>
      <w:bookmarkStart w:id="0" w:name="_GoBack"/>
      <w:bookmarkEnd w:id="0"/>
      <w:r w:rsidRPr="00F90130">
        <w:rPr>
          <w:b/>
          <w:caps/>
          <w:noProof/>
          <w:sz w:val="40"/>
          <w:szCs w:val="36"/>
          <w:lang w:eastAsia="en-GB"/>
        </w:rPr>
        <w:drawing>
          <wp:anchor distT="0" distB="0" distL="114300" distR="114300" simplePos="0" relativeHeight="251660800" behindDoc="0" locked="0" layoutInCell="1" allowOverlap="1" wp14:anchorId="3A83F115" wp14:editId="23706339">
            <wp:simplePos x="0" y="0"/>
            <wp:positionH relativeFrom="column">
              <wp:posOffset>-380365</wp:posOffset>
            </wp:positionH>
            <wp:positionV relativeFrom="paragraph">
              <wp:posOffset>147955</wp:posOffset>
            </wp:positionV>
            <wp:extent cx="1482725" cy="474980"/>
            <wp:effectExtent l="0" t="0" r="317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lent-uni-logo(large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A5717" w14:textId="560A9D64" w:rsidR="00F90130" w:rsidRDefault="00F90130" w:rsidP="00F90130">
      <w:pPr>
        <w:jc w:val="center"/>
        <w:rPr>
          <w:b/>
          <w:caps/>
          <w:sz w:val="40"/>
          <w:szCs w:val="36"/>
        </w:rPr>
      </w:pPr>
    </w:p>
    <w:p w14:paraId="65B8F4D3" w14:textId="77777777" w:rsidR="00F90130" w:rsidRDefault="00F90130" w:rsidP="00F90130">
      <w:pPr>
        <w:jc w:val="center"/>
        <w:rPr>
          <w:b/>
          <w:caps/>
          <w:sz w:val="40"/>
          <w:szCs w:val="36"/>
        </w:rPr>
      </w:pPr>
    </w:p>
    <w:p w14:paraId="5223854E" w14:textId="3C528EF7" w:rsidR="008B1B72" w:rsidRPr="00130A18" w:rsidRDefault="00B36B3A" w:rsidP="00F90130">
      <w:pPr>
        <w:spacing w:after="240"/>
        <w:jc w:val="center"/>
        <w:rPr>
          <w:sz w:val="40"/>
          <w:szCs w:val="36"/>
        </w:rPr>
      </w:pPr>
      <w:r w:rsidRPr="00F90130">
        <w:rPr>
          <w:b/>
          <w:caps/>
          <w:sz w:val="40"/>
          <w:szCs w:val="36"/>
        </w:rPr>
        <w:t>Researcher Development Programme</w:t>
      </w:r>
      <w:r w:rsidR="00E05165" w:rsidRPr="00F90130">
        <w:rPr>
          <w:b/>
          <w:sz w:val="40"/>
          <w:szCs w:val="36"/>
        </w:rPr>
        <w:t xml:space="preserve"> </w:t>
      </w:r>
      <w:r w:rsidR="00F90130">
        <w:rPr>
          <w:sz w:val="40"/>
          <w:szCs w:val="36"/>
        </w:rPr>
        <w:br/>
      </w:r>
      <w:r w:rsidR="00130A18" w:rsidRPr="00130A18">
        <w:rPr>
          <w:sz w:val="40"/>
          <w:szCs w:val="36"/>
        </w:rPr>
        <w:t xml:space="preserve">SESSION </w:t>
      </w:r>
      <w:r w:rsidR="0067423B">
        <w:rPr>
          <w:sz w:val="40"/>
          <w:szCs w:val="36"/>
        </w:rPr>
        <w:t>PROPOSAL FORM</w:t>
      </w:r>
    </w:p>
    <w:p w14:paraId="5223854F" w14:textId="77777777" w:rsidR="008B1B72" w:rsidRDefault="008B1B72" w:rsidP="008B1B72">
      <w:pPr>
        <w:jc w:val="center"/>
        <w:rPr>
          <w:b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3243"/>
        <w:gridCol w:w="3969"/>
        <w:gridCol w:w="1134"/>
        <w:gridCol w:w="1206"/>
      </w:tblGrid>
      <w:tr w:rsidR="008B1B72" w:rsidRPr="00130A18" w14:paraId="52238552" w14:textId="77777777" w:rsidTr="00B34F40">
        <w:trPr>
          <w:trHeight w:val="567"/>
        </w:trPr>
        <w:tc>
          <w:tcPr>
            <w:tcW w:w="3243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14:paraId="52238550" w14:textId="17F03B6C" w:rsidR="00130A18" w:rsidRPr="00130A18" w:rsidRDefault="00130A18" w:rsidP="005A0CF3">
            <w:r w:rsidRPr="00130A18">
              <w:t xml:space="preserve">SESSION TITLE </w:t>
            </w:r>
          </w:p>
        </w:tc>
        <w:tc>
          <w:tcPr>
            <w:tcW w:w="6309" w:type="dxa"/>
            <w:gridSpan w:val="3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52238551" w14:textId="7E5BEDDB" w:rsidR="008B1B72" w:rsidRPr="00130A18" w:rsidRDefault="008B1B72" w:rsidP="00061E9E"/>
        </w:tc>
      </w:tr>
      <w:tr w:rsidR="00130A18" w:rsidRPr="00130A18" w14:paraId="52238556" w14:textId="77777777" w:rsidTr="00B34F40">
        <w:trPr>
          <w:trHeight w:val="567"/>
        </w:trPr>
        <w:tc>
          <w:tcPr>
            <w:tcW w:w="3243" w:type="dxa"/>
            <w:tcBorders>
              <w:left w:val="single" w:sz="18" w:space="0" w:color="auto"/>
              <w:right w:val="single" w:sz="2" w:space="0" w:color="auto"/>
            </w:tcBorders>
          </w:tcPr>
          <w:p w14:paraId="2C2FC796" w14:textId="77777777" w:rsidR="00130A18" w:rsidRPr="00130A18" w:rsidRDefault="00130A18" w:rsidP="00130A18">
            <w:r w:rsidRPr="00130A18">
              <w:t>DATE / TIME</w:t>
            </w:r>
          </w:p>
          <w:p w14:paraId="52238554" w14:textId="0767979B" w:rsidR="00130A18" w:rsidRPr="00130A18" w:rsidRDefault="00130A18" w:rsidP="00130A18"/>
        </w:tc>
        <w:tc>
          <w:tcPr>
            <w:tcW w:w="6309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52238555" w14:textId="77777777" w:rsidR="00130A18" w:rsidRPr="00130A18" w:rsidRDefault="00130A18" w:rsidP="00130A18"/>
        </w:tc>
      </w:tr>
      <w:tr w:rsidR="00130A18" w:rsidRPr="00130A18" w14:paraId="52238559" w14:textId="77777777" w:rsidTr="00B34F40">
        <w:trPr>
          <w:trHeight w:val="567"/>
        </w:trPr>
        <w:tc>
          <w:tcPr>
            <w:tcW w:w="3243" w:type="dxa"/>
            <w:tcBorders>
              <w:left w:val="single" w:sz="18" w:space="0" w:color="auto"/>
              <w:right w:val="single" w:sz="2" w:space="0" w:color="auto"/>
            </w:tcBorders>
          </w:tcPr>
          <w:p w14:paraId="2525F971" w14:textId="77777777" w:rsidR="00130A18" w:rsidRPr="00130A18" w:rsidRDefault="00130A18" w:rsidP="00130A18">
            <w:r w:rsidRPr="00130A18">
              <w:t>DURATION</w:t>
            </w:r>
          </w:p>
          <w:p w14:paraId="51B417DD" w14:textId="77777777" w:rsidR="00130A18" w:rsidRDefault="00D42AFA" w:rsidP="00130A18">
            <w:pPr>
              <w:rPr>
                <w:sz w:val="18"/>
              </w:rPr>
            </w:pPr>
            <w:r>
              <w:rPr>
                <w:sz w:val="18"/>
              </w:rPr>
              <w:t>Please specify any extra time needed to set up/pack down.</w:t>
            </w:r>
          </w:p>
          <w:p w14:paraId="52238557" w14:textId="75D0CE4C" w:rsidR="00D42AFA" w:rsidRPr="00130A18" w:rsidRDefault="00D42AFA" w:rsidP="00130A18"/>
        </w:tc>
        <w:tc>
          <w:tcPr>
            <w:tcW w:w="6309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52238558" w14:textId="77777777" w:rsidR="00130A18" w:rsidRPr="00130A18" w:rsidRDefault="00130A18" w:rsidP="00130A18"/>
        </w:tc>
      </w:tr>
      <w:tr w:rsidR="00130A18" w:rsidRPr="00130A18" w14:paraId="0AFBBCD8" w14:textId="77777777" w:rsidTr="00B34F40">
        <w:trPr>
          <w:trHeight w:val="567"/>
        </w:trPr>
        <w:tc>
          <w:tcPr>
            <w:tcW w:w="3243" w:type="dxa"/>
            <w:tcBorders>
              <w:left w:val="single" w:sz="18" w:space="0" w:color="auto"/>
              <w:right w:val="single" w:sz="2" w:space="0" w:color="auto"/>
            </w:tcBorders>
          </w:tcPr>
          <w:p w14:paraId="62610335" w14:textId="4512E5A2" w:rsidR="00130A18" w:rsidRPr="00130A18" w:rsidRDefault="00130A18" w:rsidP="00723865">
            <w:r w:rsidRPr="00130A18">
              <w:t xml:space="preserve">NAME OF PRESENTER / FACILITATOR </w:t>
            </w:r>
          </w:p>
          <w:p w14:paraId="050462CA" w14:textId="77777777" w:rsidR="00130A18" w:rsidRDefault="00130A18" w:rsidP="00D42AFA">
            <w:pPr>
              <w:rPr>
                <w:sz w:val="18"/>
              </w:rPr>
            </w:pPr>
            <w:r w:rsidRPr="00130A18">
              <w:rPr>
                <w:sz w:val="18"/>
              </w:rPr>
              <w:t>Please provide full titles, e.g.</w:t>
            </w:r>
            <w:r w:rsidR="00D42AFA">
              <w:rPr>
                <w:sz w:val="18"/>
              </w:rPr>
              <w:t xml:space="preserve"> Dr or</w:t>
            </w:r>
            <w:r w:rsidRPr="00130A18">
              <w:rPr>
                <w:sz w:val="18"/>
              </w:rPr>
              <w:t xml:space="preserve"> Professor, job title and organisation name (if external)</w:t>
            </w:r>
          </w:p>
          <w:p w14:paraId="3EC4F9FF" w14:textId="37B702B1" w:rsidR="00D42AFA" w:rsidRPr="00130A18" w:rsidRDefault="00D42AFA" w:rsidP="00D42AFA"/>
        </w:tc>
        <w:tc>
          <w:tcPr>
            <w:tcW w:w="6309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25B77B23" w14:textId="77777777" w:rsidR="00130A18" w:rsidRPr="00130A18" w:rsidRDefault="00130A18" w:rsidP="00723865"/>
        </w:tc>
      </w:tr>
      <w:tr w:rsidR="00130A18" w:rsidRPr="00130A18" w14:paraId="5223855D" w14:textId="77777777" w:rsidTr="00B34F40">
        <w:trPr>
          <w:trHeight w:val="567"/>
        </w:trPr>
        <w:tc>
          <w:tcPr>
            <w:tcW w:w="3243" w:type="dxa"/>
            <w:tcBorders>
              <w:left w:val="single" w:sz="18" w:space="0" w:color="auto"/>
              <w:right w:val="single" w:sz="2" w:space="0" w:color="auto"/>
            </w:tcBorders>
          </w:tcPr>
          <w:p w14:paraId="5223855A" w14:textId="77777777" w:rsidR="00130A18" w:rsidRPr="00130A18" w:rsidRDefault="00130A18" w:rsidP="00130A18">
            <w:r w:rsidRPr="00130A18">
              <w:t xml:space="preserve">TYPE OF SESSION </w:t>
            </w:r>
          </w:p>
          <w:p w14:paraId="144E8945" w14:textId="77777777" w:rsidR="00130A18" w:rsidRDefault="00130A18" w:rsidP="00130A18">
            <w:pPr>
              <w:rPr>
                <w:sz w:val="18"/>
              </w:rPr>
            </w:pPr>
            <w:r w:rsidRPr="00130A18">
              <w:rPr>
                <w:sz w:val="18"/>
              </w:rPr>
              <w:t>e.g. seminar / staff development / workshop</w:t>
            </w:r>
          </w:p>
          <w:p w14:paraId="5223855B" w14:textId="77777777" w:rsidR="00D42AFA" w:rsidRPr="00130A18" w:rsidRDefault="00D42AFA" w:rsidP="00130A18"/>
        </w:tc>
        <w:tc>
          <w:tcPr>
            <w:tcW w:w="6309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5223855C" w14:textId="77777777" w:rsidR="00130A18" w:rsidRPr="00130A18" w:rsidRDefault="00130A18" w:rsidP="00130A18"/>
        </w:tc>
      </w:tr>
      <w:tr w:rsidR="00130A18" w:rsidRPr="00130A18" w14:paraId="52238561" w14:textId="77777777" w:rsidTr="00B34F40">
        <w:trPr>
          <w:trHeight w:val="567"/>
        </w:trPr>
        <w:tc>
          <w:tcPr>
            <w:tcW w:w="3243" w:type="dxa"/>
            <w:tcBorders>
              <w:left w:val="single" w:sz="18" w:space="0" w:color="auto"/>
              <w:right w:val="single" w:sz="2" w:space="0" w:color="auto"/>
            </w:tcBorders>
          </w:tcPr>
          <w:p w14:paraId="5223855E" w14:textId="51494D96" w:rsidR="00130A18" w:rsidRPr="00130A18" w:rsidRDefault="00D42AFA" w:rsidP="00130A18">
            <w:r>
              <w:t>TARGET</w:t>
            </w:r>
            <w:r w:rsidR="00130A18" w:rsidRPr="00130A18">
              <w:t xml:space="preserve"> AUDIENCE</w:t>
            </w:r>
          </w:p>
          <w:p w14:paraId="23F4E426" w14:textId="77777777" w:rsidR="00130A18" w:rsidRDefault="00130A18" w:rsidP="00D42AFA">
            <w:pPr>
              <w:rPr>
                <w:sz w:val="18"/>
              </w:rPr>
            </w:pPr>
            <w:proofErr w:type="gramStart"/>
            <w:r w:rsidRPr="00D42AFA">
              <w:rPr>
                <w:sz w:val="18"/>
              </w:rPr>
              <w:t>e.g</w:t>
            </w:r>
            <w:proofErr w:type="gramEnd"/>
            <w:r w:rsidRPr="00D42AFA">
              <w:rPr>
                <w:sz w:val="18"/>
              </w:rPr>
              <w:t xml:space="preserve">. </w:t>
            </w:r>
            <w:r w:rsidR="00D42AFA">
              <w:rPr>
                <w:sz w:val="18"/>
              </w:rPr>
              <w:t xml:space="preserve">doctoral students, </w:t>
            </w:r>
            <w:r w:rsidR="00D42AFA" w:rsidRPr="00D42AFA">
              <w:rPr>
                <w:sz w:val="18"/>
              </w:rPr>
              <w:t>early career</w:t>
            </w:r>
            <w:r w:rsidR="00D42AFA">
              <w:rPr>
                <w:sz w:val="18"/>
              </w:rPr>
              <w:t xml:space="preserve"> researchers</w:t>
            </w:r>
            <w:r w:rsidR="00D42AFA" w:rsidRPr="00D42AFA">
              <w:rPr>
                <w:sz w:val="18"/>
              </w:rPr>
              <w:t>, discipline specific</w:t>
            </w:r>
            <w:r w:rsidR="00D42AFA">
              <w:rPr>
                <w:sz w:val="18"/>
              </w:rPr>
              <w:t>, etc.</w:t>
            </w:r>
          </w:p>
          <w:p w14:paraId="5223855F" w14:textId="7DC5D504" w:rsidR="00D42AFA" w:rsidRPr="00130A18" w:rsidRDefault="00D42AFA" w:rsidP="00D42AFA"/>
        </w:tc>
        <w:tc>
          <w:tcPr>
            <w:tcW w:w="6309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52238560" w14:textId="77777777" w:rsidR="00130A18" w:rsidRPr="00130A18" w:rsidRDefault="00130A18" w:rsidP="00130A18"/>
        </w:tc>
      </w:tr>
      <w:tr w:rsidR="00130A18" w:rsidRPr="00130A18" w14:paraId="52238568" w14:textId="77777777" w:rsidTr="00B34F40">
        <w:trPr>
          <w:trHeight w:val="567"/>
        </w:trPr>
        <w:tc>
          <w:tcPr>
            <w:tcW w:w="3243" w:type="dxa"/>
            <w:tcBorders>
              <w:left w:val="single" w:sz="18" w:space="0" w:color="auto"/>
              <w:right w:val="single" w:sz="2" w:space="0" w:color="auto"/>
            </w:tcBorders>
          </w:tcPr>
          <w:p w14:paraId="1A436007" w14:textId="7766B73E" w:rsidR="00130A18" w:rsidRDefault="00130A18" w:rsidP="00D42AFA">
            <w:r w:rsidRPr="00130A18">
              <w:t xml:space="preserve">ROOM </w:t>
            </w:r>
            <w:r w:rsidR="00D42AFA">
              <w:t>INFORMATION</w:t>
            </w:r>
          </w:p>
          <w:p w14:paraId="52238566" w14:textId="5EAB0F0F" w:rsidR="00D42AFA" w:rsidRPr="00130A18" w:rsidRDefault="00D42AFA" w:rsidP="00D42AFA">
            <w:proofErr w:type="gramStart"/>
            <w:r w:rsidRPr="00D42AFA">
              <w:rPr>
                <w:sz w:val="18"/>
              </w:rPr>
              <w:t>e.g</w:t>
            </w:r>
            <w:proofErr w:type="gramEnd"/>
            <w:r w:rsidRPr="00D42AFA">
              <w:rPr>
                <w:sz w:val="18"/>
              </w:rPr>
              <w:t xml:space="preserve">. </w:t>
            </w:r>
            <w:r>
              <w:rPr>
                <w:sz w:val="18"/>
              </w:rPr>
              <w:t>size, type (</w:t>
            </w:r>
            <w:r w:rsidRPr="00D42AFA">
              <w:rPr>
                <w:sz w:val="18"/>
              </w:rPr>
              <w:t>lecture theatre, agile classroom</w:t>
            </w:r>
            <w:r>
              <w:rPr>
                <w:sz w:val="18"/>
              </w:rPr>
              <w:t>) and l</w:t>
            </w:r>
            <w:r w:rsidRPr="00D42AFA">
              <w:rPr>
                <w:sz w:val="18"/>
              </w:rPr>
              <w:t>ayout.</w:t>
            </w:r>
            <w:r w:rsidR="0067423B">
              <w:rPr>
                <w:sz w:val="18"/>
              </w:rPr>
              <w:t xml:space="preserve"> Please think about how many people you expect to attend!</w:t>
            </w:r>
          </w:p>
        </w:tc>
        <w:tc>
          <w:tcPr>
            <w:tcW w:w="6309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52238567" w14:textId="77777777" w:rsidR="00130A18" w:rsidRPr="00130A18" w:rsidRDefault="00130A18" w:rsidP="00130A18"/>
        </w:tc>
      </w:tr>
      <w:tr w:rsidR="00130A18" w:rsidRPr="00130A18" w14:paraId="5223856B" w14:textId="77777777" w:rsidTr="00B34F40">
        <w:trPr>
          <w:trHeight w:val="567"/>
        </w:trPr>
        <w:tc>
          <w:tcPr>
            <w:tcW w:w="324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5CAF218" w14:textId="77777777" w:rsidR="00D42AFA" w:rsidRDefault="00D42AFA" w:rsidP="00130A18">
            <w:pPr>
              <w:rPr>
                <w:caps/>
              </w:rPr>
            </w:pPr>
            <w:r>
              <w:rPr>
                <w:caps/>
              </w:rPr>
              <w:t>SESSION DESCRIPTION</w:t>
            </w:r>
          </w:p>
          <w:p w14:paraId="04E1559B" w14:textId="77777777" w:rsidR="00130A18" w:rsidRDefault="00D42AFA" w:rsidP="00D42AFA">
            <w:pPr>
              <w:rPr>
                <w:sz w:val="18"/>
              </w:rPr>
            </w:pPr>
            <w:r w:rsidRPr="00D42AFA">
              <w:rPr>
                <w:caps/>
                <w:sz w:val="18"/>
              </w:rPr>
              <w:t>P</w:t>
            </w:r>
            <w:r w:rsidRPr="00D42AFA">
              <w:rPr>
                <w:sz w:val="18"/>
              </w:rPr>
              <w:t>lease provide a short paragraph outlining what the session is about and what participants will gain from attending (why should they come?)</w:t>
            </w:r>
          </w:p>
          <w:p w14:paraId="52238569" w14:textId="7B9B922A" w:rsidR="00D42AFA" w:rsidRPr="00D42AFA" w:rsidRDefault="00D42AFA" w:rsidP="00D42AFA">
            <w:pPr>
              <w:rPr>
                <w:caps/>
              </w:rPr>
            </w:pPr>
          </w:p>
        </w:tc>
        <w:tc>
          <w:tcPr>
            <w:tcW w:w="6309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223856A" w14:textId="77777777" w:rsidR="00130A18" w:rsidRPr="00130A18" w:rsidRDefault="00130A18" w:rsidP="00130A18"/>
        </w:tc>
      </w:tr>
      <w:tr w:rsidR="00F90130" w:rsidRPr="00130A18" w14:paraId="52238576" w14:textId="77777777" w:rsidTr="00B34F40">
        <w:trPr>
          <w:trHeight w:val="567"/>
        </w:trPr>
        <w:tc>
          <w:tcPr>
            <w:tcW w:w="3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47224ED" w14:textId="57E9C9F9" w:rsidR="00F90130" w:rsidRPr="00F90130" w:rsidRDefault="00F90130" w:rsidP="0067423B">
            <w:pPr>
              <w:rPr>
                <w:b/>
              </w:rPr>
            </w:pPr>
            <w:r w:rsidRPr="00F90130">
              <w:rPr>
                <w:b/>
                <w:caps/>
              </w:rPr>
              <w:t>ARE refreshments required</w:t>
            </w:r>
            <w:r w:rsidRPr="00F90130">
              <w:rPr>
                <w:b/>
              </w:rPr>
              <w:t xml:space="preserve">? </w:t>
            </w:r>
          </w:p>
          <w:p w14:paraId="49A394D0" w14:textId="77777777" w:rsidR="00F90130" w:rsidRDefault="00F90130" w:rsidP="0067423B">
            <w:pPr>
              <w:rPr>
                <w:sz w:val="18"/>
              </w:rPr>
            </w:pPr>
            <w:r w:rsidRPr="0067423B">
              <w:rPr>
                <w:sz w:val="18"/>
              </w:rPr>
              <w:t>If yes please provide details</w:t>
            </w:r>
            <w:r>
              <w:rPr>
                <w:sz w:val="18"/>
              </w:rPr>
              <w:t xml:space="preserve">. </w:t>
            </w:r>
          </w:p>
          <w:p w14:paraId="0765653F" w14:textId="200636B9" w:rsidR="00F90130" w:rsidRDefault="00F90130" w:rsidP="0067423B">
            <w:pPr>
              <w:rPr>
                <w:sz w:val="18"/>
              </w:rPr>
            </w:pPr>
            <w:r w:rsidRPr="00F90130">
              <w:rPr>
                <w:b/>
                <w:sz w:val="18"/>
              </w:rPr>
              <w:t>NB.</w:t>
            </w:r>
            <w:r>
              <w:rPr>
                <w:sz w:val="18"/>
              </w:rPr>
              <w:t xml:space="preserve"> No catering in Spark.</w:t>
            </w:r>
          </w:p>
          <w:p w14:paraId="52238574" w14:textId="5784BC18" w:rsidR="00F90130" w:rsidRPr="00130A18" w:rsidRDefault="00F90130" w:rsidP="00F90130">
            <w:r>
              <w:rPr>
                <w:color w:val="FF0000"/>
                <w:sz w:val="18"/>
              </w:rPr>
              <w:t>A</w:t>
            </w:r>
            <w:r w:rsidRPr="0067423B">
              <w:rPr>
                <w:color w:val="FF0000"/>
                <w:sz w:val="18"/>
              </w:rPr>
              <w:t>greement on catering costs to be confirmed prior to event taking place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CDD7F65" w14:textId="6CDA4B9D" w:rsidR="00F90130" w:rsidRPr="00130A18" w:rsidRDefault="00F90130" w:rsidP="00130A18"/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86D3050" w14:textId="7DCCDC42" w:rsidR="00F90130" w:rsidRPr="00130A18" w:rsidRDefault="00F90130" w:rsidP="00130A18">
            <w:r w:rsidRPr="00F90130">
              <w:rPr>
                <w:sz w:val="18"/>
              </w:rPr>
              <w:t>Catering arrival time</w:t>
            </w:r>
            <w:r>
              <w:rPr>
                <w:sz w:val="18"/>
              </w:rPr>
              <w:t>:</w:t>
            </w:r>
          </w:p>
        </w:tc>
        <w:tc>
          <w:tcPr>
            <w:tcW w:w="12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2238575" w14:textId="372AD4E6" w:rsidR="00F90130" w:rsidRPr="00130A18" w:rsidRDefault="00F90130" w:rsidP="00130A18">
            <w:r w:rsidRPr="00F90130">
              <w:rPr>
                <w:sz w:val="18"/>
              </w:rPr>
              <w:t>Catering pick up time</w:t>
            </w:r>
            <w:r>
              <w:rPr>
                <w:sz w:val="18"/>
              </w:rPr>
              <w:t>:</w:t>
            </w:r>
          </w:p>
        </w:tc>
      </w:tr>
    </w:tbl>
    <w:p w14:paraId="5223857D" w14:textId="77777777" w:rsidR="008B1B72" w:rsidRDefault="008B1B72" w:rsidP="008B1B72">
      <w:pPr>
        <w:rPr>
          <w:b/>
        </w:rPr>
      </w:pPr>
    </w:p>
    <w:p w14:paraId="5223857E" w14:textId="77777777" w:rsidR="00F22DE8" w:rsidRDefault="008B1B72" w:rsidP="00FF3DBE">
      <w:pPr>
        <w:ind w:left="-567"/>
        <w:jc w:val="center"/>
        <w:rPr>
          <w:b/>
        </w:rPr>
      </w:pPr>
      <w:r w:rsidRPr="008B1B72">
        <w:rPr>
          <w:b/>
        </w:rPr>
        <w:t>Until we have all of this information we won’t b</w:t>
      </w:r>
      <w:r w:rsidR="00E05165">
        <w:rPr>
          <w:b/>
        </w:rPr>
        <w:t>e able to publicise this event.</w:t>
      </w:r>
    </w:p>
    <w:p w14:paraId="5223857F" w14:textId="77777777" w:rsidR="00FF3DBE" w:rsidRDefault="00FF3DBE" w:rsidP="00FF3DBE">
      <w:pPr>
        <w:ind w:left="-567"/>
        <w:jc w:val="center"/>
        <w:rPr>
          <w:b/>
        </w:rPr>
      </w:pPr>
    </w:p>
    <w:p w14:paraId="52238580" w14:textId="50468D6A" w:rsidR="00FF3DBE" w:rsidRPr="007F6887" w:rsidRDefault="00FF3DBE" w:rsidP="00FF3DBE">
      <w:pPr>
        <w:ind w:left="-567"/>
        <w:jc w:val="center"/>
        <w:rPr>
          <w:b/>
        </w:rPr>
      </w:pPr>
      <w:r>
        <w:rPr>
          <w:b/>
        </w:rPr>
        <w:t xml:space="preserve">N.B. Presenters should notify audience at start of session </w:t>
      </w:r>
      <w:r w:rsidR="0074119E">
        <w:rPr>
          <w:b/>
        </w:rPr>
        <w:t>of any film, photography or lecture capture.</w:t>
      </w:r>
    </w:p>
    <w:sectPr w:rsidR="00FF3DBE" w:rsidRPr="007F6887" w:rsidSect="00604D29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52F02"/>
    <w:multiLevelType w:val="hybridMultilevel"/>
    <w:tmpl w:val="33F47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396"/>
    <w:multiLevelType w:val="hybridMultilevel"/>
    <w:tmpl w:val="806C5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35867"/>
    <w:multiLevelType w:val="hybridMultilevel"/>
    <w:tmpl w:val="FD08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377DE"/>
    <w:multiLevelType w:val="hybridMultilevel"/>
    <w:tmpl w:val="B74E9A2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72"/>
    <w:rsid w:val="0003632F"/>
    <w:rsid w:val="0005441F"/>
    <w:rsid w:val="00055975"/>
    <w:rsid w:val="00061E9E"/>
    <w:rsid w:val="00065DC0"/>
    <w:rsid w:val="00067303"/>
    <w:rsid w:val="00092336"/>
    <w:rsid w:val="000C5C8D"/>
    <w:rsid w:val="000F60FF"/>
    <w:rsid w:val="00115309"/>
    <w:rsid w:val="00130A18"/>
    <w:rsid w:val="0014758B"/>
    <w:rsid w:val="00181CE4"/>
    <w:rsid w:val="001B5EB1"/>
    <w:rsid w:val="002D7D6D"/>
    <w:rsid w:val="0032752A"/>
    <w:rsid w:val="00330BC2"/>
    <w:rsid w:val="003B6FB3"/>
    <w:rsid w:val="004013E6"/>
    <w:rsid w:val="004273CB"/>
    <w:rsid w:val="00470021"/>
    <w:rsid w:val="004D4A12"/>
    <w:rsid w:val="005932E1"/>
    <w:rsid w:val="005A0CF3"/>
    <w:rsid w:val="00604D29"/>
    <w:rsid w:val="00666420"/>
    <w:rsid w:val="0067423B"/>
    <w:rsid w:val="0074119E"/>
    <w:rsid w:val="00763286"/>
    <w:rsid w:val="00772821"/>
    <w:rsid w:val="007817EE"/>
    <w:rsid w:val="007F6887"/>
    <w:rsid w:val="00855FB7"/>
    <w:rsid w:val="008B1B72"/>
    <w:rsid w:val="009D232C"/>
    <w:rsid w:val="00A16E84"/>
    <w:rsid w:val="00A26CBC"/>
    <w:rsid w:val="00A4301E"/>
    <w:rsid w:val="00A74D16"/>
    <w:rsid w:val="00A94E7B"/>
    <w:rsid w:val="00AC2347"/>
    <w:rsid w:val="00AC4907"/>
    <w:rsid w:val="00B34F40"/>
    <w:rsid w:val="00B36B3A"/>
    <w:rsid w:val="00B4085A"/>
    <w:rsid w:val="00B44B56"/>
    <w:rsid w:val="00C4627E"/>
    <w:rsid w:val="00C62FEC"/>
    <w:rsid w:val="00D42AFA"/>
    <w:rsid w:val="00DB33DE"/>
    <w:rsid w:val="00E05165"/>
    <w:rsid w:val="00E675FC"/>
    <w:rsid w:val="00F22DE8"/>
    <w:rsid w:val="00F62C04"/>
    <w:rsid w:val="00F90130"/>
    <w:rsid w:val="00FA08AC"/>
    <w:rsid w:val="00FA71A0"/>
    <w:rsid w:val="00FC0C02"/>
    <w:rsid w:val="00F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3854C"/>
  <w15:docId w15:val="{CC18B1A1-34C4-4632-AEBB-CFEA2174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B7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B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1B72"/>
    <w:pPr>
      <w:ind w:left="720"/>
    </w:pPr>
  </w:style>
  <w:style w:type="table" w:styleId="TableGrid">
    <w:name w:val="Table Grid"/>
    <w:basedOn w:val="TableNormal"/>
    <w:uiPriority w:val="39"/>
    <w:rsid w:val="008B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3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7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099bbd76044e51ad2031d3895ea937 xmlns="7302a964-c9ab-4170-9414-1dd29e3cee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Events</TermName>
          <TermId xmlns="http://schemas.microsoft.com/office/infopath/2007/PartnerControls">20137095-822c-4754-8b0c-8bddb290fa0a</TermId>
        </TermInfo>
      </Terms>
    </p7099bbd76044e51ad2031d3895ea937>
    <af465b566dd0438b8a081619ef8076f0 xmlns="7302a964-c9ab-4170-9414-1dd29e3cee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Marketing, Communication ＆ Events</TermName>
          <TermId xmlns="http://schemas.microsoft.com/office/infopath/2007/PartnerControls">6269381a-d98c-4a26-b7dd-ac4fdaf7c735</TermId>
        </TermInfo>
      </Terms>
    </af465b566dd0438b8a081619ef8076f0>
    <TaxCatchAll xmlns="5e4bbc1e-7160-4f52-a71e-2576b76a7d39">
      <Value>68</Value>
      <Value>1</Value>
      <Value>70</Value>
    </TaxCatchAll>
    <of1341bc18e74a5da67637fd112c5959 xmlns="7302a964-c9ab-4170-9414-1dd29e3cee6a">
      <Terms xmlns="http://schemas.microsoft.com/office/infopath/2007/PartnerControls"/>
    </of1341bc18e74a5da67637fd112c5959>
    <c7121930f02b4547b67fafd5d4e09f56 xmlns="7302a964-c9ab-4170-9414-1dd29e3cee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Researcher Development Programme</TermName>
          <TermId xmlns="http://schemas.microsoft.com/office/infopath/2007/PartnerControls">1a517869-420b-4f5f-b9b3-d44b288510eb</TermId>
        </TermInfo>
      </Terms>
    </c7121930f02b4547b67fafd5d4e09f56>
    <_dlc_DocId xmlns="5e4bbc1e-7160-4f52-a71e-2576b76a7d39">SDMCE-628027516-2</_dlc_DocId>
    <_dlc_DocIdUrl xmlns="5e4bbc1e-7160-4f52-a71e-2576b76a7d39">
      <Url>https://ssu.sharepoint.com/sites/SDMCE/Events/_layouts/15/DocIdRedir.aspx?ID=SDMCE-628027516-2</Url>
      <Description>SDMCE-628027516-2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132D1336B424693AF61146099CC74" ma:contentTypeVersion="15" ma:contentTypeDescription="Create a new document." ma:contentTypeScope="" ma:versionID="cb125f4fcd0d3d4e730c2a65ca3b4478">
  <xsd:schema xmlns:xsd="http://www.w3.org/2001/XMLSchema" xmlns:xs="http://www.w3.org/2001/XMLSchema" xmlns:p="http://schemas.microsoft.com/office/2006/metadata/properties" xmlns:ns2="5e4bbc1e-7160-4f52-a71e-2576b76a7d39" xmlns:ns3="7302a964-c9ab-4170-9414-1dd29e3cee6a" xmlns:ns4="c7ba2ba1-0e70-4f55-90e9-4e9f87a005c0" targetNamespace="http://schemas.microsoft.com/office/2006/metadata/properties" ma:root="true" ma:fieldsID="fd0d05c52077ab5b0e631a0971b1c6b1" ns2:_="" ns3:_="" ns4:_="">
    <xsd:import namespace="5e4bbc1e-7160-4f52-a71e-2576b76a7d39"/>
    <xsd:import namespace="7302a964-c9ab-4170-9414-1dd29e3cee6a"/>
    <xsd:import namespace="c7ba2ba1-0e70-4f55-90e9-4e9f87a005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465b566dd0438b8a081619ef8076f0" minOccurs="0"/>
                <xsd:element ref="ns2:TaxCatchAll" minOccurs="0"/>
                <xsd:element ref="ns3:p7099bbd76044e51ad2031d3895ea937" minOccurs="0"/>
                <xsd:element ref="ns3:c7121930f02b4547b67fafd5d4e09f56" minOccurs="0"/>
                <xsd:element ref="ns3:of1341bc18e74a5da67637fd112c5959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c1e-7160-4f52-a71e-2576b76a7d3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description="" ma:hidden="true" ma:list="{50c97342-d3fb-4c7a-b9ac-fdd65b8cfc7c}" ma:internalName="TaxCatchAll" ma:showField="CatchAllData" ma:web="5e4bbc1e-7160-4f52-a71e-2576b76a7d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2a964-c9ab-4170-9414-1dd29e3cee6a" elementFormDefault="qualified">
    <xsd:import namespace="http://schemas.microsoft.com/office/2006/documentManagement/types"/>
    <xsd:import namespace="http://schemas.microsoft.com/office/infopath/2007/PartnerControls"/>
    <xsd:element name="af465b566dd0438b8a081619ef8076f0" ma:index="12" nillable="true" ma:taxonomy="true" ma:internalName="af465b566dd0438b8a081619ef8076f0" ma:taxonomyFieldName="Solent_x0020_Drive_x0020_Level_x0020_1" ma:displayName="Solent Drive Level 1" ma:readOnly="false" ma:default="1;#Marketing, Communication ＆ Events|6269381a-d98c-4a26-b7dd-ac4fdaf7c735" ma:fieldId="{af465b56-6dd0-438b-8a08-1619ef8076f0}" ma:sspId="69818adc-cee3-4619-a993-7cdb140a6d52" ma:termSetId="61aaa788-f87d-4b44-b898-011fbb4826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099bbd76044e51ad2031d3895ea937" ma:index="15" nillable="true" ma:taxonomy="true" ma:internalName="p7099bbd76044e51ad2031d3895ea937" ma:taxonomyFieldName="Solent_x0020_Drive_x0020_Level_x0020_2" ma:displayName="Solent Drive Level 2" ma:readOnly="false" ma:default="" ma:fieldId="{97099bbd-7604-4e51-ad20-31d3895ea937}" ma:sspId="69818adc-cee3-4619-a993-7cdb140a6d52" ma:termSetId="f37b63d5-505d-4ef0-bcd6-f6b19f5ad6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121930f02b4547b67fafd5d4e09f56" ma:index="17" nillable="true" ma:taxonomy="true" ma:internalName="c7121930f02b4547b67fafd5d4e09f56" ma:taxonomyFieldName="Solent_x0020_Drive_x0020_Level_x0020_3" ma:displayName="Solent Drive Level 3" ma:readOnly="false" ma:default="" ma:fieldId="{c7121930-f02b-4547-b67f-afd5d4e09f56}" ma:sspId="69818adc-cee3-4619-a993-7cdb140a6d52" ma:termSetId="c6a63538-94ae-4b39-9f80-d3ec675fc1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1341bc18e74a5da67637fd112c5959" ma:index="19" nillable="true" ma:taxonomy="true" ma:internalName="of1341bc18e74a5da67637fd112c5959" ma:taxonomyFieldName="Solent_x0020_Drive_x0020_Tag" ma:displayName="Solent Drive Tag" ma:readOnly="false" ma:default="" ma:fieldId="{8f1341bc-18e7-4a5d-a676-37fd112c5959}" ma:sspId="69818adc-cee3-4619-a993-7cdb140a6d52" ma:termSetId="36e7124b-0cf8-40e2-8dba-712a3ecd63b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a2ba1-0e70-4f55-90e9-4e9f87a005c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E6A0C-E042-4499-98BE-D8C38FE77106}">
  <ds:schemaRefs>
    <ds:schemaRef ds:uri="http://schemas.microsoft.com/office/2006/metadata/properties"/>
    <ds:schemaRef ds:uri="http://schemas.microsoft.com/office/infopath/2007/PartnerControls"/>
    <ds:schemaRef ds:uri="7302a964-c9ab-4170-9414-1dd29e3cee6a"/>
    <ds:schemaRef ds:uri="5e4bbc1e-7160-4f52-a71e-2576b76a7d39"/>
  </ds:schemaRefs>
</ds:datastoreItem>
</file>

<file path=customXml/itemProps2.xml><?xml version="1.0" encoding="utf-8"?>
<ds:datastoreItem xmlns:ds="http://schemas.openxmlformats.org/officeDocument/2006/customXml" ds:itemID="{127EDF94-F406-43FA-8844-C6884142D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0A932-8F87-4173-8323-1EFC1D76A2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9576A6D-7036-433D-AA77-7E37993A7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bbc1e-7160-4f52-a71e-2576b76a7d39"/>
    <ds:schemaRef ds:uri="7302a964-c9ab-4170-9414-1dd29e3cee6a"/>
    <ds:schemaRef ds:uri="c7ba2ba1-0e70-4f55-90e9-4e9f87a00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R&amp;I Researcher Devloopment Programme 2016-17 Proposal form</vt:lpstr>
    </vt:vector>
  </TitlesOfParts>
  <Company>Southampton Solent University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R&amp;I Researcher Devloopment Programme 2016-17 Proposal form</dc:title>
  <dc:creator>Jessica Sheldrake</dc:creator>
  <cp:lastModifiedBy>Rosie Cooper</cp:lastModifiedBy>
  <cp:revision>2</cp:revision>
  <cp:lastPrinted>2016-09-22T08:15:00Z</cp:lastPrinted>
  <dcterms:created xsi:type="dcterms:W3CDTF">2018-09-17T09:03:00Z</dcterms:created>
  <dcterms:modified xsi:type="dcterms:W3CDTF">2018-09-17T09:03:00Z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0x010100E92132D1336B424693AF61146099CC74</vt:lpwstr>
  </property>
  <property fmtid="{D5CDD505-2E9C-101B-9397-08002B2CF9AE}" pid="3" name="_dlc_DocIdItemGuid">
    <vt:lpwstr>a427d04b-0fe6-4812-9f17-802ceb3dc77e</vt:lpwstr>
  </property>
  <property fmtid="{D5CDD505-2E9C-101B-9397-08002B2CF9AE}" pid="4" name="Solent Drive Level 3">
    <vt:lpwstr>70;#Researcher Development Programme|1a517869-420b-4f5f-b9b3-d44b288510eb</vt:lpwstr>
  </property>
  <property fmtid="{D5CDD505-2E9C-101B-9397-08002B2CF9AE}" pid="5" name="Solent Drive Tag">
    <vt:lpwstr/>
  </property>
  <property fmtid="{D5CDD505-2E9C-101B-9397-08002B2CF9AE}" pid="6" name="Solent Drive Level 2">
    <vt:lpwstr>68;#Events|20137095-822c-4754-8b0c-8bddb290fa0a</vt:lpwstr>
  </property>
  <property fmtid="{D5CDD505-2E9C-101B-9397-08002B2CF9AE}" pid="7" name="Solent Drive Level 1">
    <vt:lpwstr>1;#Marketing, Communication ＆ Events|6269381a-d98c-4a26-b7dd-ac4fdaf7c735</vt:lpwstr>
  </property>
</Properties>
</file>