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oter5.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10/wordprocessingInk" xmlns:wps="http://schemas.microsoft.com/office/word/2010/wordprocessingShape" xmlns:w="http://schemas.openxmlformats.org/wordprocessingml/2006/main" mc:Ignorable="w14 w15 wp14">
  <w:body>
    <w:p>
      <w:pPr>
        <w:pStyle w:val="Househead1"/>
        <w:spacing w:line="240" w:lineRule="auto"/>
        <w:ind w:firstLine="41"/>
        <w:rPr>
          <w:rFonts w:ascii="Trebuchet MS" w:hAnsi="Trebuchet MS" w:eastAsia="Trebuchet MS" w:cs="Trebuchet MS"/>
        </w:rPr>
      </w:pPr>
      <w:r>
        <w:rPr>
          <w:rFonts w:ascii="Trebuchet MS" w:hAnsi="Trebuchet MS" w:eastAsia="Trebuchet MS" w:cs="Tahoma"/>
          <w:noProof/>
          <w:sz w:val="24"/>
          <w:szCs w:val="24"/>
        </w:rPr>
        <w:drawing>
          <wp:anchor distT="0" distB="0" distL="114300" distR="114300" simplePos="0" relativeHeight="251659264" behindDoc="0" locked="0" layoutInCell="1" allowOverlap="1">
            <wp:simplePos x="0" y="0"/>
            <wp:positionH relativeFrom="margin">
              <wp:align>right</wp:align>
            </wp:positionH>
            <wp:positionV relativeFrom="paragraph">
              <wp:posOffset>-217170</wp:posOffset>
            </wp:positionV>
            <wp:extent cx="1538605" cy="726440"/>
            <wp:effectExtent xmlns:wp="http://schemas.openxmlformats.org/drawingml/2006/wordprocessingDrawing" l="0" t="0" r="4445" b="0"/>
            <wp:wrapNone/>
            <wp:docPr id="1" name="Picture 2"/>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a:srcRect/>
                    <a:stretch>
                      <a:fillRect/>
                    </a:stretch>
                  </pic:blipFill>
                  <pic:spPr bwMode="auto">
                    <a:xfrm>
                      <a:off x="0" y="0"/>
                      <a:ext cx="1538605" cy="726440"/>
                    </a:xfrm>
                    <a:prstGeom prst="rect">
                      <a:avLst/>
                    </a:prstGeom>
                  </pic:spPr>
                </pic:pic>
              </a:graphicData>
            </a:graphic>
          </wp:anchor>
        </w:drawing>
      </w:r>
      <w:r>
        <w:rPr>
          <w:rFonts w:ascii="Trebuchet MS" w:hAnsi="Trebuchet MS" w:eastAsia="Trebuchet MS" w:cs="Trebuchet MS"/>
          <w:bCs/>
        </w:rPr>
        <w:t xml:space="preserve"> </w:t>
      </w:r>
      <w:r>
        <w:rPr>
          <w:rFonts w:ascii="Trebuchet MS" w:hAnsi="Trebuchet MS" w:eastAsia="Trebuchet MS" w:cs="Trebuchet MS"/>
          <w:b w:val="0"/>
        </w:rPr>
        <w:t xml:space="preserve"> </w:t>
      </w:r>
    </w:p>
    <w:p>
      <w:pPr>
        <w:pStyle w:val="Househead1"/>
        <w:spacing w:line="240" w:lineRule="auto"/>
        <w:ind w:firstLine="41"/>
        <w:jc w:val="center"/>
        <w:rPr>
          <w:rFonts w:ascii="Trebuchet MS" w:hAnsi="Trebuchet MS" w:eastAsia="Trebuchet MS" w:cs="Trebuchet MS"/>
          <w:bCs/>
        </w:rPr>
      </w:pPr>
    </w:p>
    <w:p>
      <w:pPr>
        <w:pStyle w:val="Househead1"/>
        <w:spacing w:line="240" w:lineRule="auto"/>
        <w:ind w:firstLine="41"/>
        <w:jc w:val="center"/>
        <w:rPr>
          <w:rFonts w:ascii="Trebuchet MS" w:hAnsi="Trebuchet MS" w:eastAsia="Trebuchet MS" w:cs="Trebuchet MS"/>
          <w:bCs/>
        </w:rPr>
      </w:pPr>
    </w:p>
    <w:p>
      <w:pPr>
        <w:pStyle w:val="Househead1"/>
        <w:spacing w:line="240" w:lineRule="auto"/>
        <w:ind w:firstLine="41"/>
        <w:jc w:val="center"/>
        <w:rPr>
          <w:rFonts w:ascii="Trebuchet MS" w:hAnsi="Trebuchet MS" w:eastAsia="Trebuchet MS" w:cs="Trebuchet MS"/>
        </w:rPr>
      </w:pPr>
      <w:r>
        <w:rPr>
          <w:rFonts w:ascii="Trebuchet MS" w:hAnsi="Trebuchet MS" w:eastAsia="Trebuchet MS" w:cs="Trebuchet MS"/>
          <w:bCs/>
        </w:rPr>
        <w:t xml:space="preserve">END OF PROJECT REPORT </w:t>
      </w:r>
      <w:r>
        <w:rPr>
          <w:rFonts w:ascii="Trebuchet MS" w:hAnsi="Trebuchet MS" w:eastAsia="Trebuchet MS" w:cs="Trebuchet MS"/>
        </w:rPr>
        <w:br/>
      </w:r>
      <w:r>
        <w:rPr>
          <w:rFonts w:ascii="Trebuchet MS" w:hAnsi="Trebuchet MS" w:eastAsia="Trebuchet MS" w:cs="Trebuchet MS"/>
          <w:bCs/>
        </w:rPr>
        <w:t xml:space="preserve">LEARNING AND TEACHING SEED FUNDING AWARDS 20</w:t>
      </w:r>
      <w:r>
        <w:rPr>
          <w:rFonts w:ascii="Trebuchet MS" w:hAnsi="Trebuchet MS" w:eastAsia="Trebuchet MS" w:cs="Trebuchet MS"/>
          <w:bCs/>
        </w:rPr>
        <w:t xml:space="preserve">1</w:t>
      </w:r>
      <w:r>
        <w:rPr>
          <w:rFonts w:ascii="Trebuchet MS" w:hAnsi="Trebuchet MS" w:eastAsia="Trebuchet MS" w:cs="Trebuchet MS"/>
          <w:bCs/>
        </w:rPr>
        <w:t xml:space="preserve">7</w:t>
      </w:r>
      <w:r>
        <w:rPr>
          <w:rFonts w:ascii="Trebuchet MS" w:hAnsi="Trebuchet MS" w:eastAsia="Trebuchet MS" w:cs="Trebuchet MS"/>
          <w:bCs/>
        </w:rPr>
        <w:t xml:space="preserve">-</w:t>
      </w:r>
      <w:r>
        <w:rPr>
          <w:rFonts w:ascii="Trebuchet MS" w:hAnsi="Trebuchet MS" w:eastAsia="Trebuchet MS" w:cs="Trebuchet MS"/>
          <w:bCs/>
        </w:rPr>
        <w:t xml:space="preserve">1</w:t>
      </w:r>
      <w:r>
        <w:rPr>
          <w:rFonts w:ascii="Trebuchet MS" w:hAnsi="Trebuchet MS" w:eastAsia="Trebuchet MS" w:cs="Trebuchet MS"/>
          <w:bCs/>
        </w:rPr>
        <w:t xml:space="preserve">8</w:t>
      </w:r>
    </w:p>
    <w:p>
      <w:pPr>
        <w:spacing/>
        <w:rPr>
          <w:rFonts w:ascii="Trebuchet MS" w:hAnsi="Trebuchet MS" w:eastAsia="Trebuchet MS" w:cs="Trebuchet MS"/>
        </w:rPr>
      </w:pPr>
      <w:r>
        <w:rPr>
          <w:rFonts w:ascii="Trebuchet MS" w:hAnsi="Trebuchet MS" w:eastAsia="Trebuchet MS" w:cs="Trebuchet MS"/>
        </w:rPr>
        <w:t xml:space="preserve"> </w:t>
      </w:r>
    </w:p>
    <w:p>
      <w:pPr>
        <w:pStyle w:val="Househead1"/>
        <w:spacing w:line="240" w:lineRule="auto"/>
        <w:ind w:firstLine="41"/>
        <w:rPr>
          <w:rFonts w:ascii="Trebuchet MS" w:hAnsi="Trebuchet MS" w:eastAsia="Trebuchet MS" w:cs="Trebuchet MS"/>
        </w:rPr>
      </w:pPr>
    </w:p>
    <w:p>
      <w:pPr>
        <w:pStyle w:val="Househead1"/>
        <w:spacing w:line="240" w:lineRule="auto"/>
        <w:ind w:firstLine="41"/>
        <w:rPr>
          <w:rFonts w:ascii="Trebuchet MS" w:hAnsi="Trebuchet MS" w:eastAsia="Trebuchet MS" w:cs="Tahoma"/>
          <w:color w:val="FF0000"/>
          <w:sz w:val="20"/>
          <w:szCs w:val="20"/>
        </w:rPr>
      </w:pPr>
      <w:r>
        <w:rPr>
          <w:rFonts w:ascii="Trebuchet MS" w:hAnsi="Trebuchet MS" w:eastAsia="Trebuchet MS,Tahoma" w:cs="Trebuchet MS,Tahoma"/>
          <w:sz w:val="24"/>
          <w:szCs w:val="24"/>
        </w:rPr>
        <w:t xml:space="preserve">Project Lead:  </w:t>
      </w:r>
    </w:p>
    <w:p>
      <w:pPr>
        <w:pStyle w:val="Househead1"/>
        <w:spacing w:line="240" w:lineRule="auto"/>
        <w:ind w:firstLine="41"/>
        <w:rPr>
          <w:rFonts w:ascii="Trebuchet MS" w:hAnsi="Trebuchet MS" w:eastAsia="Trebuchet MS" w:cs="Tahoma"/>
          <w:sz w:val="20"/>
          <w:szCs w:val="20"/>
        </w:rPr>
      </w:pPr>
    </w:p>
    <w:p>
      <w:pPr>
        <w:pStyle w:val="Househead1"/>
        <w:pBdr>
          <w:top w:val="none" w:color="auto" w:sz="0" w:space="0"/>
          <w:left w:val="none" w:color="auto" w:sz="0" w:space="0"/>
          <w:bottom w:val="single" w:color="auto" w:sz="4" w:space="1"/>
          <w:right w:val="none" w:color="auto" w:sz="0" w:space="0"/>
          <w:between w:val="none" w:color="auto" w:sz="0" w:space="0"/>
          <w:bar w:val="none" w:color="auto" w:sz="0" w:space="0"/>
        </w:pBdr>
        <w:spacing w:line="240" w:lineRule="auto"/>
        <w:ind w:firstLine="41"/>
        <w:rPr>
          <w:rFonts w:ascii="Trebuchet MS" w:hAnsi="Trebuchet MS" w:eastAsia="Trebuchet MS" w:cs="Tahoma"/>
          <w:color w:val="FF0000"/>
          <w:sz w:val="20"/>
          <w:szCs w:val="20"/>
        </w:rPr>
      </w:pPr>
      <w:r>
        <w:rPr>
          <w:rFonts w:ascii="Trebuchet MS" w:hAnsi="Trebuchet MS" w:eastAsia="Trebuchet MS,Tahoma" w:cs="Trebuchet MS,Tahoma"/>
          <w:sz w:val="24"/>
          <w:szCs w:val="24"/>
        </w:rPr>
        <w:t xml:space="preserve">Project Title:</w:t>
      </w:r>
      <w:r>
        <w:rPr>
          <w:rFonts w:ascii="Trebuchet MS" w:hAnsi="Trebuchet MS" w:eastAsia="Trebuchet MS,Tahoma" w:cs="Trebuchet MS,Tahoma"/>
          <w:b w:val="0"/>
          <w:sz w:val="24"/>
          <w:szCs w:val="24"/>
        </w:rPr>
        <w:t xml:space="preserve"> </w:t>
      </w:r>
    </w:p>
    <w:p>
      <w:pPr>
        <w:pStyle w:val="Househead1"/>
        <w:pBdr>
          <w:top w:val="none" w:color="auto" w:sz="0" w:space="0"/>
          <w:left w:val="none" w:color="auto" w:sz="0" w:space="0"/>
          <w:bottom w:val="single" w:color="auto" w:sz="4" w:space="1"/>
          <w:right w:val="none" w:color="auto" w:sz="0" w:space="0"/>
          <w:between w:val="none" w:color="auto" w:sz="0" w:space="0"/>
          <w:bar w:val="none" w:color="auto" w:sz="0" w:space="0"/>
        </w:pBdr>
        <w:spacing w:line="240" w:lineRule="auto"/>
        <w:ind w:firstLine="41"/>
        <w:rPr>
          <w:rFonts w:ascii="Trebuchet MS" w:hAnsi="Trebuchet MS" w:eastAsia="Trebuchet MS" w:cs="Tahoma"/>
          <w:sz w:val="20"/>
          <w:szCs w:val="20"/>
        </w:rPr>
      </w:pPr>
    </w:p>
    <w:p>
      <w:pPr>
        <w:pStyle w:val="Househead1"/>
        <w:spacing w:line="240" w:lineRule="auto"/>
        <w:ind w:firstLine="41"/>
        <w:rPr>
          <w:rFonts w:ascii="Trebuchet MS" w:hAnsi="Trebuchet MS" w:eastAsia="Trebuchet MS" w:cs="Tahoma"/>
          <w:sz w:val="22"/>
          <w:szCs w:val="22"/>
        </w:rPr>
      </w:pPr>
    </w:p>
    <w:p>
      <w:pPr>
        <w:spacing w:after="0" w:line="240" w:lineRule="auto"/>
        <w:rPr>
          <w:rFonts w:ascii="Trebuchet MS" w:hAnsi="Trebuchet MS" w:eastAsia="Trebuchet MS" w:cs="Trebuchet MS"/>
        </w:rPr>
      </w:pPr>
      <w:r>
        <w:rPr>
          <w:rFonts w:ascii="Trebuchet MS" w:hAnsi="Trebuchet MS" w:eastAsia="Trebuchet MS" w:cs="Trebuchet MS"/>
          <w:sz w:val="24"/>
          <w:szCs w:val="24"/>
        </w:rPr>
        <w:t xml:space="preserve">Congratulations on completing your SEED funded project. Many thanks for contributing to enhancing the fabric of L&amp;T practice at Solent through your participation in the Solent Learning and Teaching Conference, and through submission to Dialogue Journal. The final aspect of undertaking a SEED project is formal reporting. SLTI collect all project reports in a repository as a routine accountability mechanism. Reporting enables SLTI to have an overview of staff pedagogic research interests and outputs. We hope to be able to draw on your expertise</w:t>
      </w:r>
      <w:r>
        <w:rPr>
          <w:rFonts w:ascii="Trebuchet MS" w:hAnsi="Trebuchet MS" w:eastAsia="Trebuchet MS" w:cs="Trebuchet MS"/>
          <w:sz w:val="24"/>
          <w:szCs w:val="24"/>
        </w:rPr>
        <w:t xml:space="preserve"> and share good practice at SSU</w:t>
      </w:r>
      <w:r>
        <w:rPr>
          <w:rFonts w:ascii="Trebuchet MS" w:hAnsi="Trebuchet MS" w:eastAsia="Trebuchet MS" w:cs="Trebuchet MS"/>
          <w:sz w:val="24"/>
          <w:szCs w:val="24"/>
        </w:rPr>
        <w:t xml:space="preserve">.  </w:t>
      </w:r>
    </w:p>
    <w:p>
      <w:pPr>
        <w:spacing w:after="0" w:line="240" w:lineRule="auto"/>
        <w:rPr>
          <w:rFonts w:ascii="Trebuchet MS" w:hAnsi="Trebuchet MS" w:eastAsia="Trebuchet MS" w:cs="Trebuchet MS"/>
        </w:rPr>
      </w:pPr>
    </w:p>
    <w:p>
      <w:pPr>
        <w:spacing w:after="0" w:line="240" w:lineRule="auto"/>
        <w:rPr>
          <w:rFonts w:ascii="Trebuchet MS" w:hAnsi="Trebuchet MS" w:eastAsia="Trebuchet MS" w:cs="Trebuchet MS"/>
        </w:rPr>
      </w:pPr>
      <w:r>
        <w:rPr>
          <w:rFonts w:ascii="Trebuchet MS" w:hAnsi="Trebuchet MS" w:eastAsia="Trebuchet MS" w:cs="Trebuchet MS"/>
          <w:sz w:val="24"/>
          <w:szCs w:val="24"/>
        </w:rPr>
        <w:t xml:space="preserve">It is a condition of receiving funding that you archive the output(s) arising from your project in the Institutional Repository, Solent Electronic Archive (SEA). </w:t>
      </w:r>
      <w:r>
        <w:rPr>
          <w:rFonts w:ascii="Trebuchet MS" w:hAnsi="Trebuchet MS" w:eastAsia="Trebuchet MS,Helv" w:cs="Trebuchet MS,Helv"/>
          <w:sz w:val="24"/>
          <w:szCs w:val="24"/>
        </w:rPr>
        <w:t xml:space="preserve">Please be aware that you will not be eligible for further funding from the SLTI Panel if you fail to archive your output(s) in SEA. Please use the template to complete your report. </w:t>
      </w:r>
    </w:p>
    <w:p>
      <w:pPr>
        <w:spacing w:after="0" w:line="240" w:lineRule="auto"/>
        <w:rPr>
          <w:rFonts w:ascii="Trebuchet MS" w:hAnsi="Trebuchet MS" w:eastAsia="Trebuchet MS" w:cs="Trebuchet MS"/>
          <w:sz w:val="24"/>
          <w:szCs w:val="24"/>
          <w:highlight w:val="yellow"/>
        </w:rPr>
      </w:pPr>
    </w:p>
    <w:p>
      <w:pPr>
        <w:spacing w:after="0" w:line="240" w:lineRule="auto"/>
        <w:rPr>
          <w:rStyle w:val="Hyperlink"/>
          <w:rFonts w:ascii="Trebuchet MS" w:hAnsi="Trebuchet MS" w:eastAsia="Trebuchet MS" w:cs="Helv"/>
          <w:b/>
          <w:color w:val="auto"/>
          <w:sz w:val="24"/>
          <w:szCs w:val="24"/>
          <w:highlight w:val="yellow"/>
          <w:u w:val="none"/>
        </w:rPr>
      </w:pPr>
      <w:r>
        <w:rPr>
          <w:rStyle w:val="Hyperlink"/>
          <w:rFonts w:ascii="Trebuchet MS" w:hAnsi="Trebuchet MS" w:eastAsia="Trebuchet MS,Helv" w:cs="Trebuchet MS,Helv"/>
          <w:b/>
          <w:bCs/>
          <w:color w:val="auto"/>
          <w:sz w:val="24"/>
          <w:szCs w:val="24"/>
          <w:u w:val="none"/>
        </w:rPr>
        <w:t xml:space="preserve">In submitting this report, I confirm that I have uploaded my completed outputs </w:t>
      </w:r>
    </w:p>
    <w:p>
      <w:pPr>
        <w:spacing w:after="0" w:line="240" w:lineRule="auto"/>
        <w:rPr>
          <w:rFonts w:ascii="Trebuchet MS" w:hAnsi="Trebuchet MS" w:eastAsia="Trebuchet MS" w:cs="Trebuchet MS"/>
          <w:sz w:val="24"/>
          <w:szCs w:val="24"/>
        </w:rPr>
      </w:pPr>
      <w:r>
        <w:rPr>
          <w:rStyle w:val="Hyperlink"/>
          <w:rFonts w:ascii="Trebuchet MS" w:hAnsi="Trebuchet MS" w:eastAsia="Trebuchet MS,Helv" w:cs="Trebuchet MS,Helv"/>
          <w:b/>
          <w:bCs/>
          <w:color w:val="auto"/>
          <w:sz w:val="24"/>
          <w:szCs w:val="24"/>
          <w:u w:val="none"/>
        </w:rPr>
        <w:t xml:space="preserve">to </w:t>
      </w:r>
      <w:r>
        <w:rPr>
          <w:rFonts w:ascii="Trebuchet MS" w:hAnsi="Trebuchet MS" w:eastAsia="Trebuchet MS" w:cs="Trebuchet MS"/>
          <w:b/>
          <w:bCs/>
          <w:sz w:val="24"/>
          <w:szCs w:val="24"/>
        </w:rPr>
        <w:t xml:space="preserve">Solent Electronic Archive (SEA).                                                              </w:t>
      </w:r>
      <w:sdt>
        <w:sdtPr>
          <w14:checkbox>
            <w14:checked w14:val="0"/>
            <w14:checkedState w14:val="2612" w14:font="MS Gothic"/>
            <w14:uncheckedState w14:val="2610" w14:font="MS Gothic"/>
          </w14:checkbox>
          <w:id w:val="1044413630"/>
          <w:rPr>
            <w:rFonts w:ascii="Trebuchet MS" w:hAnsi="Trebuchet MS" w:eastAsia="Trebuchet MS" w:cs="Trebuchet MS"/>
            <w:b/>
            <w:sz w:val="24"/>
            <w:szCs w:val="24"/>
          </w:rPr>
        </w:sdtPr>
        <w:sdtEndPr>
          <w:rPr/>
        </w:sdtEndPr>
        <w:sdtContent>
          <w:r>
            <w:rPr>
              <w:rFonts w:ascii="Segoe UI Symbol" w:hAnsi="Segoe UI Symbol" w:eastAsia="MS Gothic" w:cs="Segoe UI Symbol"/>
              <w:b/>
              <w:sz w:val="24"/>
              <w:szCs w:val="24"/>
            </w:rPr>
            <w:t xml:space="preserve">☐</w:t>
          </w:r>
        </w:sdtContent>
      </w:sdt>
    </w:p>
    <w:p>
      <w:pPr>
        <w:spacing w:after="0" w:line="240" w:lineRule="auto"/>
        <w:rPr>
          <w:rFonts w:ascii="Trebuchet MS" w:hAnsi="Trebuchet MS" w:eastAsia="Trebuchet MS" w:cs="Trebuchet MS"/>
          <w:sz w:val="24"/>
          <w:szCs w:val="24"/>
        </w:rPr>
      </w:pPr>
    </w:p>
    <w:p>
      <w:pPr>
        <w:spacing w:after="0" w:line="240" w:lineRule="auto"/>
        <w:rPr>
          <w:rFonts w:ascii="Trebuchet MS" w:hAnsi="Trebuchet MS" w:eastAsia="Trebuchet MS" w:cs="Trebuchet MS"/>
          <w:sz w:val="24"/>
          <w:szCs w:val="24"/>
        </w:rPr>
      </w:pPr>
      <w:r>
        <w:rPr>
          <w:rFonts w:ascii="Trebuchet MS" w:hAnsi="Trebuchet MS" w:eastAsia="Trebuchet MS" w:cs="Trebuchet MS"/>
          <w:sz w:val="24"/>
          <w:szCs w:val="24"/>
        </w:rPr>
        <w:t xml:space="preserve">To archive in SEA, follow this link: </w:t>
      </w:r>
      <w:hyperlink r:id="rId2" w:history="1">
        <w:r>
          <w:rPr>
            <w:rStyle w:val="Hyperlink"/>
            <w:rFonts w:ascii="Trebuchet MS" w:hAnsi="Trebuchet MS" w:eastAsia="Trebuchet MS" w:cs="Trebuchet MS"/>
            <w:sz w:val="24"/>
            <w:szCs w:val="24"/>
          </w:rPr>
          <w:t xml:space="preserve">http://ssudl.solent.ac.uk/</w:t>
        </w:r>
      </w:hyperlink>
      <w:r>
        <w:rPr>
          <w:rFonts w:ascii="Trebuchet MS" w:hAnsi="Trebuchet MS" w:eastAsia="Trebuchet MS" w:cs="Trebuchet MS"/>
          <w:sz w:val="24"/>
          <w:szCs w:val="24"/>
        </w:rPr>
        <w:t xml:space="preserve">, then log in.  For further information on how to </w:t>
      </w:r>
      <w:r>
        <w:rPr>
          <w:rFonts w:ascii="Trebuchet MS" w:hAnsi="Trebuchet MS" w:eastAsia="Trebuchet MS" w:cs="Trebuchet MS"/>
          <w:sz w:val="24"/>
          <w:szCs w:val="24"/>
        </w:rPr>
        <w:t xml:space="preserve">self-archive,</w:t>
      </w:r>
      <w:r>
        <w:rPr>
          <w:rFonts w:ascii="Trebuchet MS" w:hAnsi="Trebuchet MS" w:eastAsia="Trebuchet MS" w:cs="Trebuchet MS"/>
          <w:sz w:val="24"/>
          <w:szCs w:val="24"/>
        </w:rPr>
        <w:t xml:space="preserve"> you may contact </w:t>
      </w:r>
      <w:r>
        <w:rPr>
          <w:rFonts w:ascii="Trebuchet MS" w:hAnsi="Trebuchet MS" w:eastAsia="Trebuchet MS" w:cs="Trebuchet MS"/>
          <w:sz w:val="24"/>
          <w:szCs w:val="24"/>
        </w:rPr>
        <w:t xml:space="preserve">the Library via the Live Chat or Enquiry Hub </w:t>
      </w:r>
      <w:hyperlink r:id="rId3" w:history="1">
        <w:r>
          <w:rPr>
            <w:rStyle w:val="Hyperlink"/>
            <w:rFonts w:ascii="Trebuchet MS" w:hAnsi="Trebuchet MS" w:eastAsia="Trebuchet MS" w:cs="Trebuchet MS"/>
            <w:sz w:val="24"/>
            <w:szCs w:val="24"/>
          </w:rPr>
          <w:t xml:space="preserve">www.solent.ac.uk/library</w:t>
        </w:r>
      </w:hyperlink>
      <w:r>
        <w:rPr>
          <w:rFonts w:ascii="Trebuchet MS" w:hAnsi="Trebuchet MS" w:eastAsia="Trebuchet MS" w:cs="Trebuchet MS"/>
          <w:sz w:val="24"/>
          <w:szCs w:val="24"/>
        </w:rPr>
        <w:t xml:space="preserve"> </w:t>
      </w:r>
      <w:r>
        <w:rPr>
          <w:rFonts w:ascii="Trebuchet MS" w:hAnsi="Trebuchet MS" w:eastAsia="Trebuchet MS" w:cs="Trebuchet MS"/>
          <w:sz w:val="24"/>
          <w:szCs w:val="24"/>
        </w:rPr>
        <w:t xml:space="preserve">or go to </w:t>
      </w:r>
      <w:hyperlink r:id="rId4" w:history="1">
        <w:r>
          <w:rPr>
            <w:rStyle w:val="Hyperlink"/>
            <w:rFonts w:ascii="Trebuchet MS" w:hAnsi="Trebuchet MS" w:eastAsia="Trebuchet MS,Helv" w:cs="Trebuchet MS,Helv"/>
            <w:sz w:val="24"/>
            <w:szCs w:val="24"/>
          </w:rPr>
          <w:t xml:space="preserve">http://sea.solent.ac.uk</w:t>
        </w:r>
      </w:hyperlink>
      <w:bookmarkStart w:id="2" w:name="Check1"/>
      <w:r>
        <w:rPr>
          <w:rFonts w:ascii="Trebuchet MS" w:hAnsi="Trebuchet MS" w:eastAsia="Trebuchet MS" w:cs="Trebuchet MS"/>
          <w:b/>
          <w:sz w:val="24"/>
          <w:szCs w:val="24"/>
        </w:rPr>
        <w:tab/>
        <w:t xml:space="preserve"/>
      </w:r>
      <w:r>
        <w:rPr>
          <w:rFonts w:ascii="Trebuchet MS" w:hAnsi="Trebuchet MS" w:eastAsia="Trebuchet MS" w:cs="Trebuchet MS"/>
          <w:b/>
          <w:sz w:val="24"/>
          <w:szCs w:val="24"/>
        </w:rPr>
        <w:tab/>
        <w:t xml:space="preserve"/>
      </w:r>
      <w:r>
        <w:rPr>
          <w:rFonts w:ascii="Trebuchet MS" w:hAnsi="Trebuchet MS" w:eastAsia="Trebuchet MS" w:cs="Trebuchet MS"/>
          <w:b/>
          <w:sz w:val="24"/>
          <w:szCs w:val="24"/>
        </w:rPr>
        <w:tab/>
        <w:t xml:space="preserve"/>
      </w:r>
      <w:r>
        <w:rPr>
          <w:rFonts w:ascii="Trebuchet MS" w:hAnsi="Trebuchet MS" w:eastAsia="Trebuchet MS" w:cs="Trebuchet MS"/>
          <w:b/>
          <w:sz w:val="24"/>
          <w:szCs w:val="24"/>
        </w:rPr>
        <w:tab/>
        <w:t xml:space="preserve"/>
      </w:r>
      <w:r>
        <w:rPr>
          <w:rFonts w:ascii="Trebuchet MS" w:hAnsi="Trebuchet MS" w:eastAsia="Trebuchet MS" w:cs="Trebuchet MS"/>
          <w:b/>
          <w:sz w:val="24"/>
          <w:szCs w:val="24"/>
        </w:rPr>
        <w:tab/>
        <w:t xml:space="preserve"/>
      </w:r>
      <w:r>
        <w:rPr>
          <w:rFonts w:ascii="Trebuchet MS" w:hAnsi="Trebuchet MS" w:eastAsia="Trebuchet MS" w:cs="Trebuchet MS"/>
          <w:b/>
          <w:bCs/>
          <w:sz w:val="24"/>
          <w:szCs w:val="24"/>
        </w:rPr>
        <w:t xml:space="preserve">       </w:t>
      </w:r>
      <w:bookmarkEnd w:id="2"/>
    </w:p>
    <w:p>
      <w:pPr>
        <w:pStyle w:val="Househead1"/>
        <w:pBdr>
          <w:top w:val="none" w:color="auto" w:sz="0" w:space="0"/>
          <w:left w:val="none" w:color="auto" w:sz="0" w:space="0"/>
          <w:bottom w:val="single" w:color="auto" w:sz="4" w:space="1"/>
          <w:right w:val="none" w:color="auto" w:sz="0" w:space="0"/>
          <w:between w:val="none" w:color="auto" w:sz="0" w:space="0"/>
          <w:bar w:val="none" w:color="auto" w:sz="0" w:space="0"/>
        </w:pBdr>
        <w:spacing w:line="240" w:lineRule="auto"/>
        <w:rPr>
          <w:rFonts w:ascii="Trebuchet MS" w:hAnsi="Trebuchet MS" w:eastAsia="Trebuchet MS" w:cs="Helv"/>
          <w:b w:val="0"/>
          <w:bCs/>
          <w:color w:val="FF0000"/>
          <w:sz w:val="24"/>
          <w:szCs w:val="24"/>
          <w:lang w:eastAsia="en-GB"/>
        </w:rPr>
      </w:pPr>
    </w:p>
    <w:p>
      <w:pPr>
        <w:pStyle w:val="Househead1"/>
        <w:pBdr>
          <w:top w:val="none" w:color="auto" w:sz="0" w:space="0"/>
          <w:left w:val="none" w:color="auto" w:sz="0" w:space="0"/>
          <w:bottom w:val="single" w:color="auto" w:sz="4" w:space="1"/>
          <w:right w:val="none" w:color="auto" w:sz="0" w:space="0"/>
          <w:between w:val="none" w:color="auto" w:sz="0" w:space="0"/>
          <w:bar w:val="none" w:color="auto" w:sz="0" w:space="0"/>
        </w:pBdr>
        <w:spacing w:line="240" w:lineRule="auto"/>
        <w:rPr>
          <w:rFonts w:ascii="Trebuchet MS" w:hAnsi="Trebuchet MS" w:eastAsia="Trebuchet MS" w:cs="Helv"/>
          <w:b w:val="0"/>
          <w:bCs/>
          <w:color w:val="FF0000"/>
          <w:sz w:val="24"/>
          <w:szCs w:val="24"/>
          <w:lang w:eastAsia="en-GB"/>
        </w:rPr>
      </w:pPr>
      <w:r>
        <w:rPr>
          <w:rFonts w:ascii="Trebuchet MS" w:hAnsi="Trebuchet MS" w:eastAsia="Trebuchet MS,Helv" w:cs="Trebuchet MS,Helv"/>
          <w:bCs/>
          <w:sz w:val="24"/>
          <w:szCs w:val="24"/>
          <w:lang w:eastAsia="en-GB"/>
        </w:rPr>
        <w:t xml:space="preserve">Thank you for completing the report. </w:t>
      </w:r>
    </w:p>
    <w:p>
      <w:pPr>
        <w:pStyle w:val="Househead1"/>
        <w:pBdr>
          <w:top w:val="none" w:color="auto" w:sz="0" w:space="0"/>
          <w:left w:val="none" w:color="auto" w:sz="0" w:space="0"/>
          <w:bottom w:val="single" w:color="auto" w:sz="4" w:space="1"/>
          <w:right w:val="none" w:color="auto" w:sz="0" w:space="0"/>
          <w:between w:val="none" w:color="auto" w:sz="0" w:space="0"/>
          <w:bar w:val="none" w:color="auto" w:sz="0" w:space="0"/>
        </w:pBdr>
        <w:spacing w:line="240" w:lineRule="auto"/>
        <w:rPr>
          <w:rFonts w:ascii="Trebuchet MS" w:hAnsi="Trebuchet MS" w:eastAsia="Trebuchet MS" w:cs="Helv"/>
          <w:b w:val="0"/>
          <w:bCs/>
          <w:color w:val="FF0000"/>
          <w:sz w:val="24"/>
          <w:szCs w:val="24"/>
          <w:lang w:eastAsia="en-GB"/>
        </w:rPr>
      </w:pPr>
    </w:p>
    <w:p>
      <w:pPr>
        <w:pStyle w:val="Househead1"/>
        <w:pBdr>
          <w:top w:val="none" w:color="auto" w:sz="0" w:space="0"/>
          <w:left w:val="none" w:color="auto" w:sz="0" w:space="0"/>
          <w:bottom w:val="single" w:color="auto" w:sz="4" w:space="1"/>
          <w:right w:val="none" w:color="auto" w:sz="0" w:space="0"/>
          <w:between w:val="none" w:color="auto" w:sz="0" w:space="0"/>
          <w:bar w:val="none" w:color="auto" w:sz="0" w:space="0"/>
        </w:pBdr>
        <w:spacing w:line="240" w:lineRule="auto"/>
        <w:rPr>
          <w:rFonts w:ascii="Trebuchet MS" w:hAnsi="Trebuchet MS" w:eastAsia="Trebuchet MS" w:cs="Tahoma"/>
          <w:color w:val="C00000"/>
          <w:sz w:val="24"/>
          <w:szCs w:val="24"/>
        </w:rPr>
      </w:pPr>
      <w:r>
        <w:rPr>
          <w:rFonts w:ascii="Trebuchet MS" w:hAnsi="Trebuchet MS" w:eastAsia="Trebuchet MS,Helv" w:cs="Trebuchet MS,Helv"/>
          <w:sz w:val="24"/>
          <w:szCs w:val="24"/>
          <w:lang w:eastAsia="en-GB"/>
        </w:rPr>
        <w:t xml:space="preserve">Deadline:</w:t>
      </w:r>
      <w:r>
        <w:rPr>
          <w:rFonts w:ascii="Trebuchet MS" w:hAnsi="Trebuchet MS" w:eastAsia="Trebuchet MS" w:cs="Helv"/>
          <w:bCs/>
          <w:color w:val="FF0000"/>
          <w:sz w:val="24"/>
          <w:szCs w:val="24"/>
          <w:lang w:eastAsia="en-GB"/>
        </w:rPr>
        <w:tab/>
        <w:t xml:space="preserve"/>
      </w:r>
      <w:r>
        <w:rPr>
          <w:rFonts w:ascii="Trebuchet MS" w:hAnsi="Trebuchet MS" w:eastAsia="Trebuchet MS,Helv" w:cs="Trebuchet MS,Helv"/>
          <w:sz w:val="24"/>
          <w:szCs w:val="24"/>
          <w:lang w:eastAsia="en-GB"/>
        </w:rPr>
        <w:t xml:space="preserve">  </w:t>
      </w:r>
      <w:r>
        <w:rPr>
          <w:rFonts w:ascii="Trebuchet MS" w:hAnsi="Trebuchet MS" w:eastAsia="Trebuchet MS,Helv" w:cs="Trebuchet MS,Helv"/>
          <w:color w:val="C00000"/>
          <w:sz w:val="24"/>
          <w:szCs w:val="24"/>
          <w:lang w:eastAsia="en-GB"/>
        </w:rPr>
        <w:t xml:space="preserve">Friday 7 September 2018</w:t>
      </w:r>
    </w:p>
    <w:p>
      <w:pPr>
        <w:pStyle w:val="Househead1"/>
        <w:pBdr>
          <w:top w:val="none" w:color="auto" w:sz="0" w:space="0"/>
          <w:left w:val="none" w:color="auto" w:sz="0" w:space="0"/>
          <w:bottom w:val="single" w:color="auto" w:sz="4" w:space="1"/>
          <w:right w:val="none" w:color="auto" w:sz="0" w:space="0"/>
          <w:between w:val="none" w:color="auto" w:sz="0" w:space="0"/>
          <w:bar w:val="none" w:color="auto" w:sz="0" w:space="0"/>
        </w:pBdr>
        <w:spacing w:line="240" w:lineRule="auto"/>
        <w:rPr>
          <w:rFonts w:ascii="Trebuchet MS" w:hAnsi="Trebuchet MS" w:eastAsia="Trebuchet MS" w:cs="Tahoma"/>
          <w:color w:val="FF0000"/>
          <w:sz w:val="24"/>
          <w:szCs w:val="24"/>
        </w:rPr>
      </w:pPr>
    </w:p>
    <w:p>
      <w:pPr>
        <w:pStyle w:val="Househead1"/>
        <w:spacing w:line="240" w:lineRule="auto"/>
        <w:rPr>
          <w:rFonts w:ascii="Trebuchet MS" w:hAnsi="Trebuchet MS" w:eastAsia="Trebuchet MS" w:cs="Trebuchet MS"/>
        </w:rPr>
      </w:pPr>
    </w:p>
    <w:p>
      <w:pPr>
        <w:pStyle w:val="Househead1"/>
        <w:spacing w:line="240" w:lineRule="auto"/>
        <w:rPr>
          <w:rFonts w:ascii="Trebuchet MS" w:hAnsi="Trebuchet MS" w:eastAsia="Trebuchet MS" w:cs="Trebuchet MS"/>
        </w:rPr>
      </w:pPr>
    </w:p>
    <w:p>
      <w:pPr>
        <w:pStyle w:val="Househead1"/>
        <w:spacing w:line="240" w:lineRule="auto"/>
        <w:rPr>
          <w:rFonts w:ascii="Trebuchet MS" w:hAnsi="Trebuchet MS" w:eastAsia="Trebuchet MS" w:cs="Trebuchet MS"/>
        </w:rPr>
      </w:pPr>
    </w:p>
    <w:p>
      <w:pPr>
        <w:pStyle w:val="Househead1"/>
        <w:spacing w:line="240" w:lineRule="auto"/>
        <w:rPr>
          <w:rFonts w:ascii="Trebuchet MS" w:hAnsi="Trebuchet MS" w:eastAsia="Trebuchet MS" w:cs="Trebuchet MS"/>
        </w:rPr>
      </w:pPr>
    </w:p>
    <w:p>
      <w:pPr>
        <w:pStyle w:val="Househead1"/>
        <w:spacing w:line="240" w:lineRule="auto"/>
        <w:rPr>
          <w:rFonts w:ascii="Trebuchet MS" w:hAnsi="Trebuchet MS" w:eastAsia="Trebuchet MS" w:cs="Trebuchet MS"/>
        </w:rPr>
      </w:pPr>
    </w:p>
    <w:p>
      <w:pPr>
        <w:pStyle w:val="Househead1"/>
        <w:spacing w:line="240" w:lineRule="auto"/>
        <w:rPr>
          <w:rFonts w:ascii="Trebuchet MS" w:hAnsi="Trebuchet MS" w:eastAsia="Trebuchet MS" w:cs="Trebuchet MS"/>
        </w:rPr>
      </w:pPr>
    </w:p>
    <w:p>
      <w:pPr>
        <w:pStyle w:val="Househead1"/>
        <w:spacing w:line="240" w:lineRule="auto"/>
        <w:rPr>
          <w:rFonts w:ascii="Trebuchet MS" w:hAnsi="Trebuchet MS" w:eastAsia="Trebuchet MS" w:cs="Trebuchet MS"/>
        </w:rPr>
      </w:pPr>
    </w:p>
    <w:p>
      <w:pPr>
        <w:pStyle w:val="Househead1"/>
        <w:spacing w:line="240" w:lineRule="auto"/>
        <w:rPr>
          <w:rFonts w:ascii="Trebuchet MS" w:hAnsi="Trebuchet MS" w:eastAsia="Trebuchet MS" w:cs="Trebuchet MS"/>
        </w:rPr>
      </w:pPr>
    </w:p>
    <w:p>
      <w:pPr>
        <w:pStyle w:val="Househead1"/>
        <w:spacing w:line="240" w:lineRule="auto"/>
        <w:rPr>
          <w:rFonts w:ascii="Trebuchet MS" w:hAnsi="Trebuchet MS" w:eastAsia="Trebuchet MS" w:cs="Trebuchet MS"/>
        </w:rPr>
      </w:pPr>
    </w:p>
    <w:p>
      <w:pPr>
        <w:pStyle w:val="Househead1"/>
        <w:spacing w:line="240" w:lineRule="auto"/>
        <w:jc w:val="center"/>
        <w:rPr>
          <w:rFonts w:ascii="Trebuchet MS" w:hAnsi="Trebuchet MS" w:eastAsia="Trebuchet MS" w:cs="Trebuchet MS"/>
          <w:color w:val="CC3E2D"/>
        </w:rPr>
      </w:pPr>
      <w:r>
        <w:rPr>
          <w:rFonts w:ascii="Trebuchet MS" w:hAnsi="Trebuchet MS" w:eastAsia="Trebuchet MS" w:cs="Trebuchet MS"/>
          <w:b w:val="0"/>
          <w:color w:val="CC3E2D"/>
          <w:sz w:val="24"/>
          <w:szCs w:val="24"/>
        </w:rPr>
        <w:t xml:space="preserve">SLTI </w:t>
      </w:r>
      <w:r>
        <w:rPr>
          <w:rFonts w:ascii="Trebuchet MS" w:hAnsi="Trebuchet MS" w:eastAsia="Trebuchet MS" w:cs="Trebuchet MS"/>
          <w:b w:val="0"/>
          <w:color w:val="CC3E2D"/>
          <w:sz w:val="24"/>
          <w:szCs w:val="24"/>
        </w:rPr>
        <w:t xml:space="preserve">SEED FUNDIN</w:t>
      </w:r>
      <w:bookmarkStart w:id="3" w:name="_GoBack"/>
      <w:bookmarkEnd w:id="3"/>
      <w:r>
        <w:rPr>
          <w:rFonts w:ascii="Trebuchet MS" w:hAnsi="Trebuchet MS" w:eastAsia="Trebuchet MS" w:cs="Trebuchet MS"/>
          <w:b w:val="0"/>
          <w:color w:val="CC3E2D"/>
          <w:sz w:val="24"/>
          <w:szCs w:val="24"/>
        </w:rPr>
        <w:t xml:space="preserve">G REPORT</w:t>
      </w:r>
    </w:p>
    <w:p>
      <w:pPr>
        <w:pStyle w:val="Househead1"/>
        <w:spacing w:line="240" w:lineRule="auto"/>
        <w:rPr>
          <w:rFonts w:ascii="Trebuchet MS" w:hAnsi="Trebuchet MS" w:eastAsia="Trebuchet MS" w:cs="Trebuchet MS"/>
          <w:b w:val="0"/>
          <w:sz w:val="20"/>
          <w:szCs w:val="20"/>
        </w:rPr>
      </w:pPr>
    </w:p>
    <w:p>
      <w:pPr>
        <w:pStyle w:val="Househead1"/>
        <w:spacing w:line="240" w:lineRule="auto"/>
        <w:rPr>
          <w:rFonts w:ascii="Trebuchet MS" w:hAnsi="Trebuchet MS" w:eastAsia="Trebuchet MS" w:cs="Trebuchet MS"/>
        </w:rPr>
      </w:pPr>
      <w:r>
        <w:rPr>
          <w:rFonts w:ascii="Trebuchet MS" w:hAnsi="Trebuchet MS" w:eastAsia="Trebuchet MS" w:cs="Trebuchet MS"/>
          <w:color w:val="CC3E2D"/>
          <w:sz w:val="20"/>
          <w:szCs w:val="20"/>
        </w:rPr>
        <w:t xml:space="preserve">Project Achievements:</w:t>
      </w:r>
      <w:r>
        <w:rPr>
          <w:rFonts w:ascii="Trebuchet MS" w:hAnsi="Trebuchet MS" w:eastAsia="Trebuchet MS" w:cs="Trebuchet MS"/>
          <w:b w:val="0"/>
          <w:color w:val="CC3E2D"/>
          <w:sz w:val="20"/>
          <w:szCs w:val="20"/>
        </w:rPr>
        <w:t xml:space="preserve"> </w:t>
      </w:r>
      <w:r>
        <w:rPr>
          <w:rFonts w:ascii="Trebuchet MS" w:hAnsi="Trebuchet MS" w:eastAsia="Trebuchet MS" w:cs="Trebuchet MS"/>
          <w:b w:val="0"/>
          <w:sz w:val="20"/>
          <w:szCs w:val="20"/>
        </w:rPr>
        <w:t xml:space="preserve">What were the main achievements of your SEED Project? How do the achievements relate to the identified themes in your funding bid? Were there any surprises or unexpected findings?</w:t>
      </w:r>
    </w:p>
    <w:tbl>
      <w:tblPr>
        <w:tblStyle w:val="TableGrid"/>
        <w:tblW w:w="0" w:type="auto"/>
        <w:jc w:val="left"/>
        <w:tblBorders/>
        <w:tblLook w:val="04A0" w:firstRow="1" w:lastRow="0" w:firstColumn="1" w:lastColumn="0" w:noHBand="0" w:noVBand="1"/>
        <w:tblCaption w:val=""/>
        <w:tblDescription w:val=""/>
      </w:tblPr>
      <w:tblGrid>
        <w:gridCol w:w="9089"/>
      </w:tblGrid>
      <w:tr>
        <w:trPr>
          <w:jc w:val="left"/>
        </w:trPr>
        <w:tc>
          <w:tcPr>
            <w:tcW w:type="dxa" w:w="9089"/>
            <w:tcBorders/>
          </w:tcPr>
          <w:p>
            <w:pPr>
              <w:pStyle w:val="Househead1"/>
              <w:spacing w:line="240" w:lineRule="auto"/>
              <w:rPr>
                <w:rFonts w:ascii="Trebuchet MS" w:hAnsi="Trebuchet MS" w:eastAsia="Trebuchet MS" w:cs="Trebuchet MS"/>
              </w:rPr>
            </w:pPr>
          </w:p>
          <w:p>
            <w:pPr>
              <w:pStyle w:val="Househead1"/>
              <w:spacing w:line="240" w:lineRule="auto"/>
              <w:rPr>
                <w:rFonts w:ascii="Trebuchet MS" w:hAnsi="Trebuchet MS" w:eastAsia="Trebuchet MS" w:cs="Trebuchet MS"/>
              </w:rPr>
            </w:pPr>
          </w:p>
        </w:tc>
      </w:tr>
    </w:tbl>
    <w:p>
      <w:pPr>
        <w:pStyle w:val="Househead1"/>
        <w:spacing w:line="240" w:lineRule="auto"/>
        <w:rPr>
          <w:rFonts w:ascii="Trebuchet MS" w:hAnsi="Trebuchet MS" w:eastAsia="Trebuchet MS" w:cs="Trebuchet MS"/>
          <w:sz w:val="20"/>
          <w:szCs w:val="20"/>
        </w:rPr>
      </w:pPr>
    </w:p>
    <w:p>
      <w:pPr>
        <w:pStyle w:val="Househead1"/>
        <w:spacing w:line="240" w:lineRule="auto"/>
        <w:rPr>
          <w:rFonts w:ascii="Trebuchet MS" w:hAnsi="Trebuchet MS" w:eastAsia="Trebuchet MS" w:cs="Trebuchet MS"/>
        </w:rPr>
      </w:pPr>
      <w:r>
        <w:rPr>
          <w:rFonts w:ascii="Trebuchet MS" w:hAnsi="Trebuchet MS" w:eastAsia="Trebuchet MS" w:cs="Trebuchet MS"/>
          <w:color w:val="CC3E2D"/>
          <w:sz w:val="20"/>
          <w:szCs w:val="20"/>
        </w:rPr>
        <w:t xml:space="preserve">Project Impact:</w:t>
      </w:r>
      <w:r>
        <w:rPr>
          <w:rFonts w:ascii="Trebuchet MS" w:hAnsi="Trebuchet MS" w:eastAsia="Trebuchet MS" w:cs="Trebuchet MS"/>
          <w:b w:val="0"/>
          <w:color w:val="CC3E2D"/>
          <w:sz w:val="20"/>
          <w:szCs w:val="20"/>
        </w:rPr>
        <w:t xml:space="preserve"> </w:t>
      </w:r>
      <w:r>
        <w:rPr>
          <w:rFonts w:ascii="Trebuchet MS" w:hAnsi="Trebuchet MS" w:eastAsia="Trebuchet MS" w:cs="Trebuchet MS"/>
          <w:b w:val="0"/>
          <w:sz w:val="20"/>
          <w:szCs w:val="20"/>
        </w:rPr>
        <w:t xml:space="preserve">How has the project impacted your practice and what impact might it have on student learning?</w:t>
      </w:r>
    </w:p>
    <w:tbl>
      <w:tblPr>
        <w:tblStyle w:val="TableGrid"/>
        <w:tblW w:w="0" w:type="auto"/>
        <w:jc w:val="left"/>
        <w:tblBorders/>
        <w:tblLook w:val="04A0" w:firstRow="1" w:lastRow="0" w:firstColumn="1" w:lastColumn="0" w:noHBand="0" w:noVBand="1"/>
        <w:tblCaption w:val=""/>
        <w:tblDescription w:val=""/>
      </w:tblPr>
      <w:tblGrid>
        <w:gridCol w:w="9089"/>
      </w:tblGrid>
      <w:tr>
        <w:trPr>
          <w:jc w:val="left"/>
        </w:trPr>
        <w:tc>
          <w:tcPr>
            <w:tcW w:type="dxa" w:w="9089"/>
            <w:tcBorders/>
          </w:tcPr>
          <w:p>
            <w:pPr>
              <w:pStyle w:val="Househead1"/>
              <w:spacing w:line="240" w:lineRule="auto"/>
              <w:rPr>
                <w:rFonts w:ascii="Trebuchet MS" w:hAnsi="Trebuchet MS" w:eastAsia="Trebuchet MS" w:cs="Trebuchet MS"/>
              </w:rPr>
            </w:pPr>
          </w:p>
          <w:p>
            <w:pPr>
              <w:pStyle w:val="Househead1"/>
              <w:spacing w:line="240" w:lineRule="auto"/>
              <w:rPr>
                <w:rFonts w:ascii="Trebuchet MS" w:hAnsi="Trebuchet MS" w:eastAsia="Trebuchet MS" w:cs="Trebuchet MS"/>
              </w:rPr>
            </w:pPr>
          </w:p>
        </w:tc>
      </w:tr>
    </w:tbl>
    <w:p>
      <w:pPr>
        <w:pStyle w:val="Househead1"/>
        <w:spacing w:line="240" w:lineRule="auto"/>
        <w:rPr>
          <w:rFonts w:ascii="Trebuchet MS" w:hAnsi="Trebuchet MS" w:eastAsia="Trebuchet MS" w:cs="Trebuchet MS"/>
          <w:sz w:val="20"/>
          <w:szCs w:val="20"/>
        </w:rPr>
      </w:pPr>
    </w:p>
    <w:p>
      <w:pPr>
        <w:pStyle w:val="Househead1"/>
        <w:spacing w:line="240" w:lineRule="auto"/>
        <w:rPr>
          <w:rFonts w:ascii="Trebuchet MS" w:hAnsi="Trebuchet MS" w:eastAsia="Trebuchet MS" w:cs="Trebuchet MS"/>
        </w:rPr>
      </w:pPr>
      <w:r>
        <w:rPr>
          <w:rFonts w:ascii="Trebuchet MS" w:hAnsi="Trebuchet MS" w:eastAsia="Trebuchet MS" w:cs="Trebuchet MS"/>
          <w:color w:val="CC3E2D"/>
          <w:sz w:val="20"/>
          <w:szCs w:val="20"/>
        </w:rPr>
        <w:t xml:space="preserve">Project benefits: </w:t>
      </w:r>
      <w:r>
        <w:rPr>
          <w:rFonts w:ascii="Trebuchet MS" w:hAnsi="Trebuchet MS" w:eastAsia="Trebuchet MS" w:cs="Trebuchet MS"/>
          <w:b w:val="0"/>
          <w:sz w:val="20"/>
          <w:szCs w:val="20"/>
        </w:rPr>
        <w:t xml:space="preserve">What benefits to s</w:t>
      </w:r>
      <w:r>
        <w:rPr>
          <w:rFonts w:ascii="Trebuchet MS" w:hAnsi="Trebuchet MS" w:eastAsia="Trebuchet MS" w:cs="Trebuchet MS"/>
          <w:b w:val="0"/>
          <w:sz w:val="20"/>
          <w:szCs w:val="20"/>
        </w:rPr>
        <w:t xml:space="preserve">taff and student experience of l</w:t>
      </w:r>
      <w:r>
        <w:rPr>
          <w:rFonts w:ascii="Trebuchet MS" w:hAnsi="Trebuchet MS" w:eastAsia="Trebuchet MS" w:cs="Trebuchet MS"/>
          <w:b w:val="0"/>
          <w:sz w:val="20"/>
          <w:szCs w:val="20"/>
        </w:rPr>
        <w:t xml:space="preserve">earning</w:t>
      </w:r>
      <w:r>
        <w:rPr>
          <w:rFonts w:ascii="Trebuchet MS" w:hAnsi="Trebuchet MS" w:eastAsia="Trebuchet MS" w:cs="Trebuchet MS"/>
          <w:b w:val="0"/>
          <w:sz w:val="20"/>
          <w:szCs w:val="20"/>
        </w:rPr>
        <w:t xml:space="preserve"> and t</w:t>
      </w:r>
      <w:r>
        <w:rPr>
          <w:rFonts w:ascii="Trebuchet MS" w:hAnsi="Trebuchet MS" w:eastAsia="Trebuchet MS" w:cs="Trebuchet MS"/>
          <w:b w:val="0"/>
          <w:sz w:val="20"/>
          <w:szCs w:val="20"/>
        </w:rPr>
        <w:t xml:space="preserve">eaching have issued out of your SEED project? Any other benefits? </w:t>
      </w:r>
    </w:p>
    <w:tbl>
      <w:tblPr>
        <w:tblStyle w:val="TableGrid"/>
        <w:tblW w:w="0" w:type="auto"/>
        <w:jc w:val="left"/>
        <w:tblBorders/>
        <w:tblLook w:val="04A0" w:firstRow="1" w:lastRow="0" w:firstColumn="1" w:lastColumn="0" w:noHBand="0" w:noVBand="1"/>
        <w:tblCaption w:val=""/>
        <w:tblDescription w:val=""/>
      </w:tblPr>
      <w:tblGrid>
        <w:gridCol w:w="9089"/>
      </w:tblGrid>
      <w:tr>
        <w:trPr>
          <w:jc w:val="left"/>
        </w:trPr>
        <w:tc>
          <w:tcPr>
            <w:tcW w:type="dxa" w:w="9089"/>
            <w:tcBorders/>
          </w:tcPr>
          <w:p>
            <w:pPr>
              <w:pStyle w:val="Househead1"/>
              <w:spacing w:line="240" w:lineRule="auto"/>
              <w:rPr>
                <w:rFonts w:ascii="Trebuchet MS" w:hAnsi="Trebuchet MS" w:eastAsia="Trebuchet MS" w:cs="Trebuchet MS"/>
              </w:rPr>
            </w:pPr>
          </w:p>
          <w:p>
            <w:pPr>
              <w:pStyle w:val="Househead1"/>
              <w:spacing w:line="240" w:lineRule="auto"/>
              <w:rPr>
                <w:rFonts w:ascii="Trebuchet MS" w:hAnsi="Trebuchet MS" w:eastAsia="Trebuchet MS" w:cs="Trebuchet MS"/>
              </w:rPr>
            </w:pPr>
          </w:p>
        </w:tc>
      </w:tr>
    </w:tbl>
    <w:p>
      <w:pPr>
        <w:pStyle w:val="Househead1"/>
        <w:spacing w:line="240" w:lineRule="auto"/>
        <w:rPr>
          <w:rFonts w:ascii="Trebuchet MS" w:hAnsi="Trebuchet MS" w:eastAsia="Trebuchet MS" w:cs="Trebuchet MS"/>
          <w:sz w:val="20"/>
          <w:szCs w:val="20"/>
        </w:rPr>
      </w:pPr>
    </w:p>
    <w:p>
      <w:pPr>
        <w:pStyle w:val="Househead1"/>
        <w:spacing w:line="240" w:lineRule="auto"/>
        <w:rPr>
          <w:rFonts w:ascii="Trebuchet MS" w:hAnsi="Trebuchet MS" w:eastAsia="Trebuchet MS" w:cs="Trebuchet MS"/>
        </w:rPr>
      </w:pPr>
      <w:r>
        <w:rPr>
          <w:rFonts w:ascii="Trebuchet MS" w:hAnsi="Trebuchet MS" w:eastAsia="Trebuchet MS" w:cs="Trebuchet MS"/>
          <w:color w:val="CC3E2D"/>
          <w:sz w:val="20"/>
          <w:szCs w:val="20"/>
        </w:rPr>
        <w:t xml:space="preserve">Project Scope:</w:t>
      </w:r>
      <w:r>
        <w:rPr>
          <w:rFonts w:ascii="Trebuchet MS" w:hAnsi="Trebuchet MS" w:eastAsia="Trebuchet MS" w:cs="Trebuchet MS"/>
          <w:b w:val="0"/>
          <w:color w:val="CC3E2D"/>
          <w:sz w:val="20"/>
          <w:szCs w:val="20"/>
        </w:rPr>
        <w:t xml:space="preserve"> </w:t>
      </w:r>
      <w:r>
        <w:rPr>
          <w:rFonts w:ascii="Trebuchet MS" w:hAnsi="Trebuchet MS" w:eastAsia="Trebuchet MS" w:cs="Trebuchet MS"/>
          <w:b w:val="0"/>
          <w:sz w:val="20"/>
          <w:szCs w:val="20"/>
        </w:rPr>
        <w:t xml:space="preserve">Did the project scope change, and if so, how? What were the reasons for the change? What impact did this have on anticipated outcomes?</w:t>
      </w:r>
    </w:p>
    <w:tbl>
      <w:tblPr>
        <w:tblStyle w:val="TableGrid"/>
        <w:tblW w:w="0" w:type="auto"/>
        <w:jc w:val="left"/>
        <w:tblBorders/>
        <w:tblLook w:val="04A0" w:firstRow="1" w:lastRow="0" w:firstColumn="1" w:lastColumn="0" w:noHBand="0" w:noVBand="1"/>
        <w:tblCaption w:val=""/>
        <w:tblDescription w:val=""/>
      </w:tblPr>
      <w:tblGrid>
        <w:gridCol w:w="9089"/>
      </w:tblGrid>
      <w:tr>
        <w:trPr>
          <w:jc w:val="left"/>
        </w:trPr>
        <w:tc>
          <w:tcPr>
            <w:tcW w:type="dxa" w:w="9089"/>
            <w:tcBorders/>
          </w:tcPr>
          <w:p>
            <w:pPr>
              <w:pStyle w:val="Househead1"/>
              <w:spacing w:line="240" w:lineRule="auto"/>
              <w:rPr>
                <w:rFonts w:ascii="Trebuchet MS" w:hAnsi="Trebuchet MS" w:eastAsia="Trebuchet MS" w:cs="Trebuchet MS"/>
              </w:rPr>
            </w:pPr>
          </w:p>
          <w:p>
            <w:pPr>
              <w:pStyle w:val="Househead1"/>
              <w:spacing w:line="240" w:lineRule="auto"/>
              <w:rPr>
                <w:rFonts w:ascii="Trebuchet MS" w:hAnsi="Trebuchet MS" w:eastAsia="Trebuchet MS" w:cs="Trebuchet MS"/>
              </w:rPr>
            </w:pPr>
          </w:p>
        </w:tc>
      </w:tr>
    </w:tbl>
    <w:p>
      <w:pPr>
        <w:pStyle w:val="Househead1"/>
        <w:spacing w:line="240" w:lineRule="auto"/>
        <w:rPr>
          <w:rFonts w:ascii="Trebuchet MS" w:hAnsi="Trebuchet MS" w:eastAsia="Trebuchet MS" w:cs="Trebuchet MS"/>
          <w:sz w:val="20"/>
          <w:szCs w:val="20"/>
        </w:rPr>
      </w:pPr>
    </w:p>
    <w:p>
      <w:pPr>
        <w:pStyle w:val="Househead1"/>
        <w:spacing w:line="240" w:lineRule="auto"/>
        <w:rPr>
          <w:rFonts w:ascii="Trebuchet MS" w:hAnsi="Trebuchet MS" w:eastAsia="Trebuchet MS" w:cs="Trebuchet MS"/>
        </w:rPr>
      </w:pPr>
      <w:r>
        <w:rPr>
          <w:rFonts w:ascii="Trebuchet MS" w:hAnsi="Trebuchet MS" w:eastAsia="Trebuchet MS" w:cs="Trebuchet MS"/>
          <w:color w:val="CC3E2D"/>
          <w:sz w:val="20"/>
          <w:szCs w:val="20"/>
        </w:rPr>
        <w:t xml:space="preserve">Lessons learned: </w:t>
      </w:r>
      <w:r>
        <w:rPr>
          <w:rFonts w:ascii="Trebuchet MS" w:hAnsi="Trebuchet MS" w:eastAsia="Trebuchet MS" w:cs="Trebuchet MS"/>
          <w:b w:val="0"/>
          <w:sz w:val="20"/>
          <w:szCs w:val="20"/>
        </w:rPr>
        <w:t xml:space="preserve">What went well and what you would do differently next time? Think about the project’s successes and areas which could have been improved and explain any recommendations you would have for future projects. </w:t>
      </w:r>
    </w:p>
    <w:tbl>
      <w:tblPr>
        <w:tblStyle w:val="TableGrid"/>
        <w:tblW w:w="0" w:type="auto"/>
        <w:jc w:val="left"/>
        <w:tblBorders/>
        <w:tblLook w:val="04A0" w:firstRow="1" w:lastRow="0" w:firstColumn="1" w:lastColumn="0" w:noHBand="0" w:noVBand="1"/>
        <w:tblCaption w:val=""/>
        <w:tblDescription w:val=""/>
      </w:tblPr>
      <w:tblGrid>
        <w:gridCol w:w="9089"/>
      </w:tblGrid>
      <w:tr>
        <w:trPr>
          <w:jc w:val="left"/>
        </w:trPr>
        <w:tc>
          <w:tcPr>
            <w:tcW w:type="dxa" w:w="9089"/>
            <w:tcBorders/>
          </w:tcPr>
          <w:p>
            <w:pPr>
              <w:pStyle w:val="Househead1"/>
              <w:spacing w:line="240" w:lineRule="auto"/>
              <w:rPr>
                <w:rFonts w:ascii="Trebuchet MS" w:hAnsi="Trebuchet MS" w:eastAsia="Trebuchet MS" w:cs="Trebuchet MS"/>
              </w:rPr>
            </w:pPr>
          </w:p>
          <w:p>
            <w:pPr>
              <w:pStyle w:val="Househead1"/>
              <w:spacing w:line="240" w:lineRule="auto"/>
              <w:rPr>
                <w:rFonts w:ascii="Trebuchet MS" w:hAnsi="Trebuchet MS" w:eastAsia="Trebuchet MS" w:cs="Trebuchet MS"/>
              </w:rPr>
            </w:pPr>
          </w:p>
        </w:tc>
      </w:tr>
    </w:tbl>
    <w:p>
      <w:pPr>
        <w:pStyle w:val="Househead1"/>
        <w:spacing w:line="240" w:lineRule="auto"/>
        <w:rPr>
          <w:rFonts w:ascii="Trebuchet MS" w:hAnsi="Trebuchet MS" w:eastAsia="Trebuchet MS" w:cs="Trebuchet MS"/>
          <w:sz w:val="20"/>
          <w:szCs w:val="20"/>
        </w:rPr>
      </w:pPr>
    </w:p>
    <w:p>
      <w:pPr>
        <w:pStyle w:val="Househead1"/>
        <w:spacing w:line="240" w:lineRule="auto"/>
        <w:rPr>
          <w:rFonts w:ascii="Trebuchet MS" w:hAnsi="Trebuchet MS" w:eastAsia="Trebuchet MS" w:cs="Trebuchet MS"/>
        </w:rPr>
      </w:pPr>
      <w:r>
        <w:rPr>
          <w:rFonts w:ascii="Trebuchet MS" w:hAnsi="Trebuchet MS" w:eastAsia="Trebuchet MS" w:cs="Trebuchet MS"/>
          <w:color w:val="CC3E2D"/>
          <w:sz w:val="20"/>
          <w:szCs w:val="20"/>
        </w:rPr>
        <w:t xml:space="preserve">Dissemination:</w:t>
      </w:r>
      <w:r>
        <w:rPr>
          <w:rFonts w:ascii="Trebuchet MS" w:hAnsi="Trebuchet MS" w:eastAsia="Trebuchet MS" w:cs="Trebuchet MS"/>
          <w:b w:val="0"/>
          <w:color w:val="CC3E2D"/>
          <w:sz w:val="20"/>
          <w:szCs w:val="20"/>
        </w:rPr>
        <w:t xml:space="preserve"> </w:t>
      </w:r>
      <w:r>
        <w:rPr>
          <w:rFonts w:ascii="Trebuchet MS" w:hAnsi="Trebuchet MS" w:eastAsia="Trebuchet MS" w:cs="Trebuchet MS"/>
          <w:b w:val="0"/>
          <w:sz w:val="20"/>
          <w:szCs w:val="20"/>
        </w:rPr>
        <w:t xml:space="preserve">List ways in which you have disseminated SEED project findings at </w:t>
      </w:r>
      <w:r>
        <w:rPr>
          <w:rFonts w:ascii="Trebuchet MS" w:hAnsi="Trebuchet MS" w:eastAsia="Trebuchet MS" w:cs="Trebuchet MS"/>
          <w:b w:val="0"/>
          <w:sz w:val="20"/>
          <w:szCs w:val="20"/>
        </w:rPr>
        <w:br/>
      </w:r>
      <w:r>
        <w:rPr>
          <w:rFonts w:ascii="Trebuchet MS" w:hAnsi="Trebuchet MS" w:eastAsia="Trebuchet MS" w:cs="Trebuchet MS"/>
          <w:b w:val="0"/>
          <w:sz w:val="20"/>
          <w:szCs w:val="20"/>
        </w:rPr>
        <w:t xml:space="preserve">conferences and events.</w:t>
      </w:r>
    </w:p>
    <w:tbl>
      <w:tblPr>
        <w:tblStyle w:val="TableGrid"/>
        <w:tblW w:w="0" w:type="auto"/>
        <w:jc w:val="left"/>
        <w:tblBorders/>
        <w:tblLook w:val="04A0" w:firstRow="1" w:lastRow="0" w:firstColumn="1" w:lastColumn="0" w:noHBand="0" w:noVBand="1"/>
        <w:tblCaption w:val=""/>
        <w:tblDescription w:val=""/>
      </w:tblPr>
      <w:tblGrid>
        <w:gridCol w:w="9089"/>
      </w:tblGrid>
      <w:tr>
        <w:trPr>
          <w:jc w:val="left"/>
        </w:trPr>
        <w:tc>
          <w:tcPr>
            <w:tcW w:type="dxa" w:w="9089"/>
            <w:tcBorders/>
          </w:tcPr>
          <w:p>
            <w:pPr>
              <w:pStyle w:val="Househead1"/>
              <w:spacing w:line="240" w:lineRule="auto"/>
              <w:rPr>
                <w:rFonts w:ascii="Trebuchet MS" w:hAnsi="Trebuchet MS" w:eastAsia="Trebuchet MS" w:cs="Trebuchet MS"/>
              </w:rPr>
            </w:pPr>
          </w:p>
          <w:p>
            <w:pPr>
              <w:pStyle w:val="Househead1"/>
              <w:spacing w:line="240" w:lineRule="auto"/>
              <w:rPr>
                <w:rFonts w:ascii="Trebuchet MS" w:hAnsi="Trebuchet MS" w:eastAsia="Trebuchet MS" w:cs="Trebuchet MS"/>
              </w:rPr>
            </w:pPr>
          </w:p>
        </w:tc>
      </w:tr>
    </w:tbl>
    <w:p>
      <w:pPr>
        <w:pStyle w:val="Househead1"/>
        <w:spacing w:line="240" w:lineRule="auto"/>
        <w:rPr>
          <w:rFonts w:ascii="Trebuchet MS" w:hAnsi="Trebuchet MS" w:eastAsia="Trebuchet MS" w:cs="Trebuchet MS"/>
          <w:sz w:val="20"/>
          <w:szCs w:val="20"/>
        </w:rPr>
      </w:pPr>
    </w:p>
    <w:p>
      <w:pPr>
        <w:pStyle w:val="Househead1"/>
        <w:spacing w:line="240" w:lineRule="auto"/>
        <w:rPr>
          <w:rFonts w:ascii="Trebuchet MS" w:hAnsi="Trebuchet MS" w:eastAsia="Trebuchet MS" w:cs="Trebuchet MS"/>
        </w:rPr>
      </w:pPr>
      <w:r>
        <w:rPr>
          <w:rFonts w:ascii="Trebuchet MS" w:hAnsi="Trebuchet MS" w:eastAsia="Trebuchet MS" w:cs="Trebuchet MS"/>
          <w:color w:val="CC3E2D"/>
          <w:sz w:val="20"/>
          <w:szCs w:val="20"/>
        </w:rPr>
        <w:t xml:space="preserve">Research outputs:</w:t>
      </w:r>
      <w:r>
        <w:rPr>
          <w:rFonts w:ascii="Trebuchet MS" w:hAnsi="Trebuchet MS" w:eastAsia="Trebuchet MS" w:cs="Trebuchet MS"/>
          <w:b w:val="0"/>
          <w:color w:val="CC3E2D"/>
          <w:sz w:val="20"/>
          <w:szCs w:val="20"/>
        </w:rPr>
        <w:t xml:space="preserve"> </w:t>
      </w:r>
      <w:r>
        <w:rPr>
          <w:rFonts w:ascii="Trebuchet MS" w:hAnsi="Trebuchet MS" w:eastAsia="Trebuchet MS" w:cs="Trebuchet MS"/>
          <w:b w:val="0"/>
          <w:sz w:val="20"/>
          <w:szCs w:val="20"/>
        </w:rPr>
        <w:t xml:space="preserve">List any publications which have flowed from your SEED funding bid, giving links to any publications. If your writing is in process, indicate if you need any mentoring or support in getting a journal article published. </w:t>
      </w:r>
    </w:p>
    <w:tbl>
      <w:tblPr>
        <w:tblStyle w:val="TableGrid"/>
        <w:tblW w:w="0" w:type="auto"/>
        <w:jc w:val="left"/>
        <w:tblBorders/>
        <w:tblLook w:val="04A0" w:firstRow="1" w:lastRow="0" w:firstColumn="1" w:lastColumn="0" w:noHBand="0" w:noVBand="1"/>
        <w:tblCaption w:val=""/>
        <w:tblDescription w:val=""/>
      </w:tblPr>
      <w:tblGrid>
        <w:gridCol w:w="9089"/>
      </w:tblGrid>
      <w:tr>
        <w:trPr>
          <w:jc w:val="left"/>
        </w:trPr>
        <w:tc>
          <w:tcPr>
            <w:tcW w:type="dxa" w:w="9089"/>
            <w:tcBorders/>
          </w:tcPr>
          <w:p>
            <w:pPr>
              <w:pStyle w:val="Househead1"/>
              <w:spacing w:line="240" w:lineRule="auto"/>
              <w:rPr>
                <w:rFonts w:ascii="Trebuchet MS" w:hAnsi="Trebuchet MS" w:eastAsia="Trebuchet MS" w:cs="Trebuchet MS"/>
              </w:rPr>
            </w:pPr>
          </w:p>
          <w:p>
            <w:pPr>
              <w:pStyle w:val="Househead1"/>
              <w:spacing w:line="240" w:lineRule="auto"/>
              <w:rPr>
                <w:rFonts w:ascii="Trebuchet MS" w:hAnsi="Trebuchet MS" w:eastAsia="Trebuchet MS" w:cs="Trebuchet MS"/>
              </w:rPr>
            </w:pPr>
          </w:p>
        </w:tc>
      </w:tr>
    </w:tbl>
    <w:p>
      <w:pPr>
        <w:pStyle w:val="Househead1"/>
        <w:spacing w:line="240" w:lineRule="auto"/>
        <w:rPr>
          <w:rFonts w:ascii="Trebuchet MS" w:hAnsi="Trebuchet MS" w:eastAsia="Trebuchet MS" w:cs="Trebuchet MS"/>
          <w:sz w:val="20"/>
          <w:szCs w:val="20"/>
        </w:rPr>
      </w:pPr>
    </w:p>
    <w:p>
      <w:pPr>
        <w:pStyle w:val="Househead1"/>
        <w:spacing w:line="240" w:lineRule="auto"/>
        <w:rPr>
          <w:rFonts w:ascii="Trebuchet MS" w:hAnsi="Trebuchet MS" w:eastAsia="Trebuchet MS" w:cs="Trebuchet MS"/>
        </w:rPr>
      </w:pPr>
      <w:r>
        <w:rPr>
          <w:rFonts w:ascii="Trebuchet MS" w:hAnsi="Trebuchet MS" w:eastAsia="Trebuchet MS" w:cs="Trebuchet MS"/>
          <w:color w:val="CC3E2D"/>
          <w:sz w:val="20"/>
          <w:szCs w:val="20"/>
        </w:rPr>
        <w:t xml:space="preserve">Next steps:</w:t>
      </w:r>
      <w:r>
        <w:rPr>
          <w:rFonts w:ascii="Trebuchet MS" w:hAnsi="Trebuchet MS" w:eastAsia="Trebuchet MS" w:cs="Trebuchet MS"/>
          <w:b w:val="0"/>
          <w:color w:val="CC3E2D"/>
          <w:sz w:val="20"/>
          <w:szCs w:val="20"/>
        </w:rPr>
        <w:t xml:space="preserve"> </w:t>
      </w:r>
      <w:r>
        <w:rPr>
          <w:rFonts w:ascii="Trebuchet MS" w:hAnsi="Trebuchet MS" w:eastAsia="Trebuchet MS" w:cs="Trebuchet MS"/>
          <w:b w:val="0"/>
          <w:sz w:val="20"/>
          <w:szCs w:val="20"/>
        </w:rPr>
        <w:t xml:space="preserve">Please indicate whether you might wish to deepen or broaden your research in this area, for example, whether you are likely to apply for further internal or external funding, or engage in CPD activities linked to your SEED project</w:t>
      </w:r>
      <w:r>
        <w:rPr>
          <w:rFonts w:ascii="Trebuchet MS" w:hAnsi="Trebuchet MS" w:eastAsia="Trebuchet MS" w:cs="Trebuchet MS"/>
          <w:b w:val="0"/>
          <w:sz w:val="20"/>
          <w:szCs w:val="20"/>
        </w:rPr>
        <w:t xml:space="preserve">.</w:t>
      </w:r>
    </w:p>
    <w:tbl>
      <w:tblPr>
        <w:tblStyle w:val="TableGrid"/>
        <w:tblW w:w="0" w:type="auto"/>
        <w:jc w:val="left"/>
        <w:tblBorders/>
        <w:tblLook w:val="04A0" w:firstRow="1" w:lastRow="0" w:firstColumn="1" w:lastColumn="0" w:noHBand="0" w:noVBand="1"/>
        <w:tblCaption w:val=""/>
        <w:tblDescription w:val=""/>
      </w:tblPr>
      <w:tblGrid>
        <w:gridCol w:w="9089"/>
      </w:tblGrid>
      <w:tr>
        <w:trPr>
          <w:jc w:val="left"/>
        </w:trPr>
        <w:tc>
          <w:tcPr>
            <w:tcW w:type="dxa" w:w="9089"/>
            <w:tcBorders/>
          </w:tcPr>
          <w:p>
            <w:pPr>
              <w:pStyle w:val="Househead1"/>
              <w:spacing w:line="240" w:lineRule="auto"/>
              <w:rPr>
                <w:rFonts w:ascii="Trebuchet MS" w:hAnsi="Trebuchet MS" w:eastAsia="Trebuchet MS" w:cs="Trebuchet MS"/>
              </w:rPr>
            </w:pPr>
          </w:p>
          <w:p>
            <w:pPr>
              <w:pStyle w:val="Househead1"/>
              <w:spacing w:line="240" w:lineRule="auto"/>
              <w:rPr>
                <w:rFonts w:ascii="Trebuchet MS" w:hAnsi="Trebuchet MS" w:eastAsia="Trebuchet MS" w:cs="Trebuchet MS"/>
              </w:rPr>
            </w:pPr>
          </w:p>
        </w:tc>
      </w:tr>
    </w:tbl>
    <w:p>
      <w:pPr>
        <w:pStyle w:val="Househead1"/>
        <w:spacing w:line="240" w:lineRule="auto"/>
        <w:rPr>
          <w:rFonts w:ascii="Trebuchet MS" w:hAnsi="Trebuchet MS" w:eastAsia="Trebuchet MS" w:cs="Trebuchet MS"/>
          <w:sz w:val="20"/>
          <w:szCs w:val="20"/>
        </w:rPr>
      </w:pPr>
    </w:p>
    <w:p>
      <w:pPr>
        <w:pStyle w:val="Househead1"/>
        <w:spacing w:line="240" w:lineRule="auto"/>
        <w:rPr>
          <w:rFonts w:ascii="Trebuchet MS" w:hAnsi="Trebuchet MS" w:eastAsia="Trebuchet MS" w:cs="Trebuchet MS"/>
        </w:rPr>
      </w:pPr>
      <w:r>
        <w:rPr>
          <w:rFonts w:ascii="Trebuchet MS" w:hAnsi="Trebuchet MS" w:eastAsia="Trebuchet MS" w:cs="Trebuchet MS"/>
          <w:color w:val="CC3E2D"/>
          <w:sz w:val="20"/>
          <w:szCs w:val="20"/>
        </w:rPr>
        <w:t xml:space="preserve">Budget:</w:t>
      </w:r>
      <w:r>
        <w:rPr>
          <w:rFonts w:ascii="Trebuchet MS" w:hAnsi="Trebuchet MS" w:eastAsia="Trebuchet MS" w:cs="Trebuchet MS"/>
          <w:b w:val="0"/>
          <w:color w:val="CC3E2D"/>
          <w:sz w:val="20"/>
          <w:szCs w:val="20"/>
        </w:rPr>
        <w:t xml:space="preserve"> </w:t>
      </w:r>
      <w:r>
        <w:rPr>
          <w:rFonts w:ascii="Trebuchet MS" w:hAnsi="Trebuchet MS" w:eastAsia="Trebuchet MS" w:cs="Trebuchet MS"/>
          <w:b w:val="0"/>
          <w:sz w:val="20"/>
          <w:szCs w:val="20"/>
        </w:rPr>
        <w:t xml:space="preserve">Please give a detailed breakdown of planned and actual expenditure, with explanations where relevant. </w:t>
      </w:r>
      <w:r>
        <w:rPr>
          <w:rFonts w:ascii="Trebuchet MS" w:hAnsi="Trebuchet MS" w:eastAsia="Trebuchet MS" w:cs="Trebuchet MS"/>
          <w:b w:val="0"/>
          <w:sz w:val="20"/>
          <w:szCs w:val="20"/>
        </w:rPr>
        <w:t xml:space="preserve">If you need to attach a spreadsheet, please indicate the filename here.</w:t>
      </w:r>
    </w:p>
    <w:tbl>
      <w:tblPr>
        <w:tblStyle w:val="TableGrid"/>
        <w:tblW w:w="0" w:type="auto"/>
        <w:jc w:val="left"/>
        <w:tblBorders/>
        <w:tblLook w:val="04A0" w:firstRow="1" w:lastRow="0" w:firstColumn="1" w:lastColumn="0" w:noHBand="0" w:noVBand="1"/>
        <w:tblCaption w:val=""/>
        <w:tblDescription w:val=""/>
      </w:tblPr>
      <w:tblGrid>
        <w:gridCol w:w="9089"/>
      </w:tblGrid>
      <w:tr>
        <w:trPr>
          <w:jc w:val="left"/>
        </w:trPr>
        <w:tc>
          <w:tcPr>
            <w:tcW w:type="dxa" w:w="9089"/>
            <w:tcBorders/>
          </w:tcPr>
          <w:p>
            <w:pPr>
              <w:pStyle w:val="Househead1"/>
              <w:spacing w:line="240" w:lineRule="auto"/>
              <w:rPr>
                <w:rFonts w:ascii="Trebuchet MS" w:hAnsi="Trebuchet MS" w:eastAsia="Trebuchet MS" w:cs="Trebuchet MS"/>
              </w:rPr>
            </w:pPr>
          </w:p>
          <w:p>
            <w:pPr>
              <w:pStyle w:val="Househead1"/>
              <w:spacing w:line="240" w:lineRule="auto"/>
              <w:rPr>
                <w:rFonts w:ascii="Trebuchet MS" w:hAnsi="Trebuchet MS" w:eastAsia="Trebuchet MS" w:cs="Trebuchet MS"/>
              </w:rPr>
            </w:pPr>
          </w:p>
        </w:tc>
      </w:tr>
    </w:tbl>
    <w:p>
      <w:pPr>
        <w:pStyle w:val="Househead1"/>
        <w:spacing w:line="240" w:lineRule="auto"/>
        <w:rPr>
          <w:rFonts w:ascii="Trebuchet MS" w:hAnsi="Trebuchet MS" w:eastAsia="Trebuchet MS" w:cs="Trebuchet MS"/>
        </w:rPr>
      </w:pPr>
    </w:p>
    <w:sectPr>
      <w:footerReference w:type="default" r:id="rId5"/>
      <w:type w:val="nextPage"/>
      <w:pgSz w:w="11906" w:h="16838"/>
      <w:pgMar w:top="1276" w:right="1276" w:bottom="1440" w:left="1531" w:header="709" w:footer="709"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0"/>
    <w:family w:val="roman"/>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Calibri">
    <w:charset w:val="0"/>
    <w:family w:val="swiss"/>
    <w:pitch w:val="variable"/>
    <w:sig w:usb0="E0002AFF" w:usb1="C000247B" w:usb2="00000009" w:usb3="00000000" w:csb0="000001FF" w:csb1="00000000"/>
  </w:font>
  <w:font w:name="Tahoma">
    <w:charset w:val="0"/>
    <w:family w:val="swiss"/>
    <w:pitch w:val="variable"/>
    <w:sig w:usb0="E1002EFF" w:usb1="C000605B" w:usb2="00000029" w:usb3="00000000" w:csb0="000101FF" w:csb1="00000000"/>
  </w:font>
  <w:font w:name="News Gothic MT">
    <w:charset w:val="0"/>
    <w:family w:val="swiss"/>
    <w:pitch w:val="variable"/>
    <w:sig w:usb0="00000003" w:usb1="00000000" w:usb2="00000000" w:usb3="00000000" w:csb0="00000001" w:csb1="00000000"/>
  </w:font>
  <w:font w:name="Trebuchet MS">
    <w:charset w:val="0"/>
    <w:family w:val="swiss"/>
    <w:pitch w:val="variable"/>
    <w:sig w:usb0="00000687" w:usb1="00000000" w:usb2="00000000" w:usb3="00000000" w:csb0="0000009F" w:csb1="00000000"/>
  </w:font>
  <w:font w:name="Trebuchet MS,Tahoma">
    <w:altName w:val="Times New Roman"/>
    <w:charset w:val="0"/>
    <w:family w:val="roman"/>
    <w:pitch w:val="default"/>
    <w:sig w:usb0="00000000" w:usb1="00000000" w:usb2="00000000" w:usb3="00000000" w:csb0="00000000" w:csb1="00000000"/>
  </w:font>
  <w:font w:name="Trebuchet MS,Helv">
    <w:altName w:val="Times New Roman"/>
    <w:charset w:val="0"/>
    <w:family w:val="roman"/>
    <w:pitch w:val="default"/>
    <w:sig w:usb0="00000000" w:usb1="00000000" w:usb2="00000000" w:usb3="00000000" w:csb0="00000000" w:csb1="00000000"/>
  </w:font>
  <w:font w:name="Helv">
    <w:charset w:val="0"/>
    <w:family w:val="swiss"/>
    <w:pitch w:val="variable"/>
    <w:sig w:usb0="00000003" w:usb1="00000000" w:usb2="00000000" w:usb3="00000000" w:csb0="00000001" w:csb1="00000000"/>
  </w:font>
  <w:font w:name="Segoe UI Symbol">
    <w:charset w:val="0"/>
    <w:family w:val="swiss"/>
    <w:pitch w:val="variable"/>
    <w:sig w:usb0="800001E3" w:usb1="1200FFEF" w:usb2="00040000" w:usb3="00000000" w:csb0="00000001" w:csb1="00000000"/>
  </w:font>
  <w:font w:name="MS Gothic">
    <w:altName w:val="ＭＳ ゴシック"/>
    <w:charset w:val="80"/>
    <w:family w:val="modern"/>
    <w:pitch w:val="fixed"/>
    <w:sig w:usb0="E00002FF" w:usb1="6AC7FDFB" w:usb2="08000012" w:usb3="00000000" w:csb0="0002009F" w:csb1="00000000"/>
  </w:font>
  <w:font w:name="Cambria">
    <w:charset w:val="0"/>
    <w:family w:val="roman"/>
    <w:pitch w:val="variable"/>
    <w:sig w:usb0="E00002FF" w:usb1="400004FF" w:usb2="00000000" w:usb3="00000000" w:csb0="0000019F" w:csb1="00000000"/>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
      <w:pBdr>
        <w:top w:val="single" w:color="D9D9D9" w:sz="4" w:space="1"/>
        <w:left w:val="none" w:color="auto" w:sz="0" w:space="0"/>
        <w:bottom w:val="none" w:color="auto" w:sz="0" w:space="0"/>
        <w:right w:val="none" w:color="auto" w:sz="0" w:space="0"/>
        <w:between w:val="none" w:color="auto" w:sz="0" w:space="0"/>
        <w:bar w:val="none" w:color="auto" w:sz="0" w:space="0"/>
      </w:pBdr>
      <w:tabs>
        <w:tab w:val="left" w:pos="2024"/>
        <w:tab w:val="clear" w:pos="4513"/>
        <w:tab w:val="clear" w:pos="9026"/>
      </w:tabs>
      <w:spacing w:line="240" w:lineRule="auto"/>
      <w:rPr>
        <w:rFonts w:ascii="Trebuchet MS" w:hAnsi="Trebuchet MS" w:eastAsia="Trebuchet MS" w:cs="Trebuchet MS"/>
        <w:b/>
        <w:sz w:val="16"/>
        <w:szCs w:val="16"/>
      </w:rPr>
    </w:pPr>
    <w:r>
      <w:rPr>
        <w:rFonts w:ascii="Trebuchet MS" w:hAnsi="Trebuchet MS" w:eastAsia="Trebuchet MS" w:cs="Trebuchet MS"/>
        <w:sz w:val="16"/>
        <w:szCs w:val="16"/>
      </w:rPr>
      <w:fldChar w:fldCharType="begin"/>
    </w:r>
    <w:r>
      <w:rPr>
        <w:rFonts w:ascii="Trebuchet MS" w:hAnsi="Trebuchet MS" w:eastAsia="Trebuchet MS" w:cs="Trebuchet MS"/>
        <w:sz w:val="16"/>
        <w:szCs w:val="16"/>
      </w:rPr>
      <w:instrText> PAGE   \* MERGEFORMAT </w:instrText>
    </w:r>
    <w:r>
      <w:rPr>
        <w:rFonts w:ascii="Trebuchet MS" w:hAnsi="Trebuchet MS" w:eastAsia="Trebuchet MS" w:cs="Trebuchet MS"/>
        <w:sz w:val="16"/>
        <w:szCs w:val="16"/>
      </w:rPr>
      <w:fldChar w:fldCharType="separate"/>
    </w:r>
    <w:r>
      <w:rPr>
        <w:rFonts w:ascii="Trebuchet MS" w:hAnsi="Trebuchet MS" w:eastAsia="Trebuchet MS" w:cs="Trebuchet MS"/>
        <w:b/>
        <w:bCs/>
        <w:noProof/>
        <w:sz w:val="16"/>
        <w:szCs w:val="16"/>
      </w:rPr>
      <w:t xml:space="preserve">2</w:t>
    </w:r>
    <w:r>
      <w:rPr>
        <w:rFonts w:ascii="Trebuchet MS" w:hAnsi="Trebuchet MS" w:eastAsia="Trebuchet MS" w:cs="Trebuchet MS"/>
        <w:sz w:val="16"/>
        <w:szCs w:val="16"/>
      </w:rPr>
      <w:fldChar w:fldCharType="end"/>
    </w:r>
    <w:r>
      <w:rPr>
        <w:rFonts w:ascii="Trebuchet MS" w:hAnsi="Trebuchet MS" w:eastAsia="Trebuchet MS" w:cs="Trebuchet MS"/>
        <w:b/>
        <w:bCs/>
        <w:sz w:val="16"/>
        <w:szCs w:val="16"/>
      </w:rPr>
      <w:t xml:space="preserve"> | </w:t>
    </w:r>
    <w:r>
      <w:rPr>
        <w:rFonts w:ascii="Trebuchet MS" w:hAnsi="Trebuchet MS" w:eastAsia="Trebuchet MS" w:cs="Trebuchet MS"/>
        <w:color w:val="7F7F7F"/>
        <w:spacing w:val="60"/>
        <w:sz w:val="16"/>
        <w:szCs w:val="16"/>
      </w:rPr>
      <w:t xml:space="preserve">Page</w:t>
    </w:r>
    <w:r>
      <w:rPr>
        <w:rFonts w:ascii="Trebuchet MS" w:hAnsi="Trebuchet MS" w:eastAsia="Trebuchet MS" w:cs="Trebuchet MS"/>
        <w:color w:val="7F7F7F"/>
        <w:spacing w:val="60"/>
        <w:sz w:val="16"/>
        <w:szCs w:val="16"/>
      </w:rPr>
      <w:tab/>
      <w:t xml:space="preserve"/>
    </w:r>
    <w:r>
      <w:rPr>
        <w:rFonts w:ascii="Trebuchet MS" w:hAnsi="Trebuchet MS" w:eastAsia="Trebuchet MS" w:cs="Trebuchet MS"/>
        <w:color w:val="7F7F7F"/>
        <w:spacing w:val="60"/>
        <w:sz w:val="16"/>
        <w:szCs w:val="16"/>
      </w:rPr>
      <w:tab/>
      <w:t xml:space="preserve"/>
    </w:r>
    <w:r>
      <w:rPr>
        <w:rFonts w:ascii="Trebuchet MS" w:hAnsi="Trebuchet MS" w:eastAsia="Trebuchet MS" w:cs="Trebuchet MS"/>
        <w:color w:val="7F7F7F"/>
        <w:spacing w:val="60"/>
        <w:sz w:val="16"/>
        <w:szCs w:val="16"/>
      </w:rPr>
      <w:tab/>
      <w:t xml:space="preserve"/>
    </w:r>
    <w:r>
      <w:rPr>
        <w:rFonts w:ascii="Trebuchet MS" w:hAnsi="Trebuchet MS" w:eastAsia="Trebuchet MS" w:cs="Trebuchet MS"/>
        <w:color w:val="7F7F7F"/>
        <w:spacing w:val="60"/>
        <w:sz w:val="16"/>
        <w:szCs w:val="16"/>
      </w:rPr>
      <w:t xml:space="preserve">                            End of Project Report</w:t>
    </w:r>
  </w:p>
  <w:p>
    <w:pPr>
      <w:pStyle w:val="Footer"/>
      <w:spacing w:line="240" w:lineRule="auto"/>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suff w:val="tab"/>
      <w:lvlText w:val="%1."/>
      <w:pPr>
        <w:spacing/>
        <w:ind w:left="720"/>
      </w:pPr>
      <w:rPr>
        <w:rFonts w:ascii="Times New Roman" w:hAnsi="Times New Roman" w:eastAsia="Times New Roman" w:cs="Times New Roman"/>
      </w:rPr>
    </w:lvl>
    <w:lvl w:ilvl="1">
      <w:start w:val="1"/>
      <w:numFmt w:val="lowerLetter"/>
      <w:suff w:val="tab"/>
      <w:lvlText w:val="%2."/>
      <w:lvlJc w:val="right"/>
      <w:pPr>
        <w:spacing/>
        <w:ind w:left="1440"/>
      </w:pPr>
      <w:rPr>
        <w:rFonts w:ascii="Times New Roman" w:hAnsi="Times New Roman" w:eastAsia="Times New Roman" w:cs="Times New Roman"/>
      </w:rPr>
    </w:lvl>
    <w:lvl w:ilvl="2">
      <w:start w:val="1"/>
      <w:numFmt w:val="lowerRoman"/>
      <w:suff w:val="tab"/>
      <w:lvlText w:val="%3."/>
      <w:pPr>
        <w:spacing/>
        <w:ind w:left="2160"/>
      </w:pPr>
      <w:rPr>
        <w:rFonts w:ascii="Times New Roman" w:hAnsi="Times New Roman" w:eastAsia="Times New Roman" w:cs="Times New Roman"/>
      </w:rPr>
    </w:lvl>
    <w:lvl w:ilvl="3">
      <w:start w:val="1"/>
      <w:numFmt w:val="decimal"/>
      <w:suff w:val="tab"/>
      <w:lvlText w:val="%4."/>
      <w:pPr>
        <w:spacing/>
        <w:ind w:left="2880"/>
      </w:pPr>
      <w:rPr>
        <w:rFonts w:ascii="Times New Roman" w:hAnsi="Times New Roman" w:eastAsia="Times New Roman" w:cs="Times New Roman"/>
      </w:rPr>
    </w:lvl>
    <w:lvl w:ilvl="4">
      <w:start w:val="1"/>
      <w:numFmt w:val="lowerLetter"/>
      <w:suff w:val="tab"/>
      <w:lvlText w:val="%5."/>
      <w:lvlJc w:val="right"/>
      <w:pPr>
        <w:spacing/>
        <w:ind w:left="3600"/>
      </w:pPr>
      <w:rPr>
        <w:rFonts w:ascii="Times New Roman" w:hAnsi="Times New Roman" w:eastAsia="Times New Roman" w:cs="Times New Roman"/>
      </w:rPr>
    </w:lvl>
    <w:lvl w:ilvl="5">
      <w:start w:val="1"/>
      <w:numFmt w:val="lowerRoman"/>
      <w:suff w:val="tab"/>
      <w:lvlText w:val="%6."/>
      <w:pPr>
        <w:spacing/>
        <w:ind w:left="4320"/>
      </w:pPr>
      <w:rPr>
        <w:rFonts w:ascii="Times New Roman" w:hAnsi="Times New Roman" w:eastAsia="Times New Roman" w:cs="Times New Roman"/>
      </w:rPr>
    </w:lvl>
    <w:lvl w:ilvl="6">
      <w:start w:val="1"/>
      <w:numFmt w:val="decimal"/>
      <w:suff w:val="tab"/>
      <w:lvlText w:val="%7."/>
      <w:pPr>
        <w:spacing/>
        <w:ind w:left="5040"/>
      </w:pPr>
      <w:rPr>
        <w:rFonts w:ascii="Times New Roman" w:hAnsi="Times New Roman" w:eastAsia="Times New Roman" w:cs="Times New Roman"/>
      </w:rPr>
    </w:lvl>
    <w:lvl w:ilvl="7">
      <w:start w:val="1"/>
      <w:numFmt w:val="lowerLetter"/>
      <w:suff w:val="tab"/>
      <w:lvlText w:val="%8."/>
      <w:lvlJc w:val="right"/>
      <w:pPr>
        <w:spacing/>
        <w:ind w:left="5760"/>
      </w:pPr>
      <w:rPr>
        <w:rFonts w:ascii="Times New Roman" w:hAnsi="Times New Roman" w:eastAsia="Times New Roman" w:cs="Times New Roman"/>
      </w:rPr>
    </w:lvl>
    <w:lvl w:ilvl="8">
      <w:start w:val="1"/>
      <w:numFmt w:val="lowerRoman"/>
      <w:suff w:val="tab"/>
      <w:lvlText w:val="%9."/>
      <w:pPr>
        <w:spacing/>
        <w:ind w:left="6480"/>
      </w:pPr>
      <w:rPr>
        <w:rFonts w:ascii="Times New Roman" w:hAnsi="Times New Roman" w:eastAsia="Times New Roman" w:cs="Times New Roman"/>
      </w:rPr>
    </w:lvl>
  </w:abstractNum>
  <w:abstractNum w:abstractNumId="1">
    <w:lvl w:ilvl="0">
      <w:start w:val="1"/>
      <w:numFmt w:val="bullet"/>
      <w:suff w:val="tab"/>
      <w:lvlText w:val=""/>
      <w:pPr>
        <w:spacing/>
        <w:ind w:left="720"/>
      </w:pPr>
      <w:rPr>
        <w:rFonts w:ascii="Symbol" w:hAnsi="Symbol" w:eastAsia="Symbol" w:cs="Symbol"/>
      </w:rPr>
    </w:lvl>
    <w:lvl w:ilvl="1">
      <w:start w:val="1"/>
      <w:numFmt w:val="bullet"/>
      <w:suff w:val="tab"/>
      <w:lvlText w:val="o"/>
      <w:pPr>
        <w:spacing/>
        <w:ind w:left="1440"/>
      </w:pPr>
      <w:rPr>
        <w:rFonts w:ascii="Courier New" w:hAnsi="Courier New" w:eastAsia="Courier New" w:cs="Courier New"/>
      </w:rPr>
    </w:lvl>
    <w:lvl w:ilvl="2">
      <w:start w:val="1"/>
      <w:numFmt w:val="bullet"/>
      <w:suff w:val="tab"/>
      <w:lvlText w:val=""/>
      <w:pPr>
        <w:spacing/>
        <w:ind w:left="2160"/>
      </w:pPr>
      <w:rPr>
        <w:rFonts w:ascii="Wingdings" w:hAnsi="Wingdings" w:eastAsia="Wingdings" w:cs="Wingdings"/>
      </w:rPr>
    </w:lvl>
    <w:lvl w:ilvl="3">
      <w:start w:val="1"/>
      <w:numFmt w:val="bullet"/>
      <w:suff w:val="tab"/>
      <w:lvlText w:val=""/>
      <w:pPr>
        <w:spacing/>
        <w:ind w:left="2880"/>
      </w:pPr>
      <w:rPr>
        <w:rFonts w:ascii="Symbol" w:hAnsi="Symbol" w:eastAsia="Symbol" w:cs="Symbol"/>
      </w:rPr>
    </w:lvl>
    <w:lvl w:ilvl="4">
      <w:start w:val="1"/>
      <w:numFmt w:val="bullet"/>
      <w:suff w:val="tab"/>
      <w:lvlText w:val="o"/>
      <w:pPr>
        <w:spacing/>
        <w:ind w:left="3600"/>
      </w:pPr>
      <w:rPr>
        <w:rFonts w:ascii="Courier New" w:hAnsi="Courier New" w:eastAsia="Courier New" w:cs="Courier New"/>
      </w:rPr>
    </w:lvl>
    <w:lvl w:ilvl="5">
      <w:start w:val="1"/>
      <w:numFmt w:val="bullet"/>
      <w:suff w:val="tab"/>
      <w:lvlText w:val=""/>
      <w:pPr>
        <w:spacing/>
        <w:ind w:left="4320"/>
      </w:pPr>
      <w:rPr>
        <w:rFonts w:ascii="Wingdings" w:hAnsi="Wingdings" w:eastAsia="Wingdings" w:cs="Wingdings"/>
      </w:rPr>
    </w:lvl>
    <w:lvl w:ilvl="6">
      <w:start w:val="1"/>
      <w:numFmt w:val="bullet"/>
      <w:suff w:val="tab"/>
      <w:lvlText w:val=""/>
      <w:pPr>
        <w:spacing/>
        <w:ind w:left="5040"/>
      </w:pPr>
      <w:rPr>
        <w:rFonts w:ascii="Symbol" w:hAnsi="Symbol" w:eastAsia="Symbol" w:cs="Symbol"/>
      </w:rPr>
    </w:lvl>
    <w:lvl w:ilvl="7">
      <w:start w:val="1"/>
      <w:numFmt w:val="bullet"/>
      <w:suff w:val="tab"/>
      <w:lvlText w:val="o"/>
      <w:pPr>
        <w:spacing/>
        <w:ind w:left="5760"/>
      </w:pPr>
      <w:rPr>
        <w:rFonts w:ascii="Courier New" w:hAnsi="Courier New" w:eastAsia="Courier New" w:cs="Courier New"/>
      </w:rPr>
    </w:lvl>
    <w:lvl w:ilvl="8">
      <w:start w:val="1"/>
      <w:numFmt w:val="bullet"/>
      <w:suff w:val="tab"/>
      <w:lvlText w:val=""/>
      <w:pPr>
        <w:spacing/>
        <w:ind w:left="6480"/>
      </w:pPr>
      <w:rPr>
        <w:rFonts w:ascii="Wingdings" w:hAnsi="Wingdings" w:eastAsia="Wingdings" w:cs="Wingdings"/>
      </w:rPr>
    </w:lvl>
  </w:abstractNum>
  <w:abstractNum w:abstractNumId="2">
    <w:lvl w:ilvl="0">
      <w:start w:val="1"/>
      <w:numFmt w:val="bullet"/>
      <w:suff w:val="tab"/>
      <w:lvlText w:val=""/>
      <w:pPr>
        <w:tabs>
          <w:tab w:val="num" w:pos="720"/>
        </w:tabs>
        <w:spacing/>
        <w:ind w:left="720" w:hanging="360"/>
      </w:pPr>
      <w:rPr>
        <w:rFonts w:ascii="Symbol" w:hAnsi="Symbol" w:eastAsia="Symbol" w:cs="Symbol" w:hint="default"/>
        <w:sz w:val="20"/>
      </w:rPr>
    </w:lvl>
    <w:lvl w:ilvl="1">
      <w:start w:val="1"/>
      <w:numFmt w:val="bullet"/>
      <w:suff w:val="tab"/>
      <w:lvlText w:val="o"/>
      <w:pPr>
        <w:tabs>
          <w:tab w:val="num" w:pos="1440"/>
        </w:tabs>
        <w:spacing/>
        <w:ind w:left="1440" w:hanging="360"/>
      </w:pPr>
      <w:rPr>
        <w:rFonts w:ascii="Courier New" w:hAnsi="Courier New" w:eastAsia="Courier New" w:cs="Courier New" w:hint="default"/>
        <w:sz w:val="20"/>
      </w:rPr>
    </w:lvl>
    <w:lvl w:ilvl="2">
      <w:start w:val="1"/>
      <w:numFmt w:val="bullet"/>
      <w:suff w:val="tab"/>
      <w:lvlText w:val=""/>
      <w:pPr>
        <w:tabs>
          <w:tab w:val="num" w:pos="2160"/>
        </w:tabs>
        <w:spacing/>
        <w:ind w:left="2160" w:hanging="360"/>
      </w:pPr>
      <w:rPr>
        <w:rFonts w:ascii="Wingdings" w:hAnsi="Wingdings" w:eastAsia="Wingdings" w:cs="Wingdings" w:hint="default"/>
        <w:sz w:val="20"/>
      </w:rPr>
    </w:lvl>
    <w:lvl w:ilvl="3">
      <w:start w:val="1"/>
      <w:numFmt w:val="bullet"/>
      <w:suff w:val="tab"/>
      <w:lvlText w:val=""/>
      <w:pPr>
        <w:tabs>
          <w:tab w:val="num" w:pos="2880"/>
        </w:tabs>
        <w:spacing/>
        <w:ind w:left="2880" w:hanging="360"/>
      </w:pPr>
      <w:rPr>
        <w:rFonts w:ascii="Wingdings" w:hAnsi="Wingdings" w:eastAsia="Wingdings" w:cs="Wingdings" w:hint="default"/>
        <w:sz w:val="20"/>
      </w:rPr>
    </w:lvl>
    <w:lvl w:ilvl="4">
      <w:start w:val="1"/>
      <w:numFmt w:val="bullet"/>
      <w:suff w:val="tab"/>
      <w:lvlText w:val=""/>
      <w:pPr>
        <w:tabs>
          <w:tab w:val="num" w:pos="3600"/>
        </w:tabs>
        <w:spacing/>
        <w:ind w:left="3600" w:hanging="360"/>
      </w:pPr>
      <w:rPr>
        <w:rFonts w:ascii="Wingdings" w:hAnsi="Wingdings" w:eastAsia="Wingdings" w:cs="Wingdings" w:hint="default"/>
        <w:sz w:val="20"/>
      </w:rPr>
    </w:lvl>
    <w:lvl w:ilvl="5">
      <w:start w:val="1"/>
      <w:numFmt w:val="bullet"/>
      <w:suff w:val="tab"/>
      <w:lvlText w:val=""/>
      <w:pPr>
        <w:tabs>
          <w:tab w:val="num" w:pos="4320"/>
        </w:tabs>
        <w:spacing/>
        <w:ind w:left="4320" w:hanging="360"/>
      </w:pPr>
      <w:rPr>
        <w:rFonts w:ascii="Wingdings" w:hAnsi="Wingdings" w:eastAsia="Wingdings" w:cs="Wingdings" w:hint="default"/>
        <w:sz w:val="20"/>
      </w:rPr>
    </w:lvl>
    <w:lvl w:ilvl="6">
      <w:start w:val="1"/>
      <w:numFmt w:val="bullet"/>
      <w:suff w:val="tab"/>
      <w:lvlText w:val=""/>
      <w:pPr>
        <w:tabs>
          <w:tab w:val="num" w:pos="5040"/>
        </w:tabs>
        <w:spacing/>
        <w:ind w:left="5040" w:hanging="360"/>
      </w:pPr>
      <w:rPr>
        <w:rFonts w:ascii="Wingdings" w:hAnsi="Wingdings" w:eastAsia="Wingdings" w:cs="Wingdings" w:hint="default"/>
        <w:sz w:val="20"/>
      </w:rPr>
    </w:lvl>
    <w:lvl w:ilvl="7">
      <w:start w:val="1"/>
      <w:numFmt w:val="bullet"/>
      <w:suff w:val="tab"/>
      <w:lvlText w:val=""/>
      <w:pPr>
        <w:tabs>
          <w:tab w:val="num" w:pos="5760"/>
        </w:tabs>
        <w:spacing/>
        <w:ind w:left="5760" w:hanging="360"/>
      </w:pPr>
      <w:rPr>
        <w:rFonts w:ascii="Wingdings" w:hAnsi="Wingdings" w:eastAsia="Wingdings" w:cs="Wingdings" w:hint="default"/>
        <w:sz w:val="20"/>
      </w:rPr>
    </w:lvl>
    <w:lvl w:ilvl="8">
      <w:start w:val="1"/>
      <w:numFmt w:val="bullet"/>
      <w:suff w:val="tab"/>
      <w:lvlText w:val=""/>
      <w:pPr>
        <w:tabs>
          <w:tab w:val="num" w:pos="6480"/>
        </w:tabs>
        <w:spacing/>
        <w:ind w:left="6480" w:hanging="360"/>
      </w:pPr>
      <w:rPr>
        <w:rFonts w:ascii="Wingdings" w:hAnsi="Wingdings" w:eastAsia="Wingdings" w:cs="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hideSpellingErrors xmlns:w="http://schemas.openxmlformats.org/wordprocessingml/2006/main"/>
  <w:hideGrammaticalErrors xmlns:w="http://schemas.openxmlformats.org/wordprocessingml/2006/main"/>
  <w:attachedTemplate r:id="rId1"/>
  <w:defaultTabStop w:val="720"/>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 w:uri="http://schemas.microsoft.com/office/word" w:val="1"/>
  </w:compat>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Calibri"/>
        <w:sz w:val="22"/>
        <w:szCs w:val="22"/>
        <w:lang w:val="en-GB" w:eastAsia="ar-SA"/>
      </w:rPr>
    </w:rPrDefault>
    <w:pPrDefault>
      <w:pPr>
        <w:spacing w:after="200" w:line="276" w:lineRule="auto"/>
      </w:pPr>
    </w:pPrDefault>
  </w:docDefaults>
  <w:latentStyles xmlns:w="http://schemas.openxmlformats.org/wordprocessingml/2006/main"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next w:val="Normal"/>
    <w:qFormat/>
    <w:pPr>
      <w:spacing/>
    </w:pPr>
    <w:rPr/>
  </w:style>
  <w:style w:type="character" w:styleId="DefaultParagraphFont" w:default="1">
    <w:name w:val="Default Paragraph Font"/>
    <w:semiHidden/>
    <w:unhideWhenUsed/>
    <w:rPr/>
  </w:style>
  <w:style w:type="table" w:styleId="TableNormal" w:default="1">
    <w:name w:val="Normal Table"/>
    <w:semiHidden/>
    <w:unhideWhenUsed/>
    <w:tblPr>
      <w:tblInd w:w="0" w:type="dxa"/>
      <w:tblCellMar>
        <w:top w:w="0" w:type="dxa"/>
        <w:left w:w="108" w:type="dxa"/>
        <w:bottom w:w="0" w:type="dxa"/>
        <w:right w:w="108" w:type="dxa"/>
      </w:tblCellMar>
    </w:tblPr>
  </w:style>
  <w:style w:type="character" w:styleId="NoList">
    <w:name w:val="No List"/>
    <w:semiHidden/>
    <w:unhideWhenUsed/>
    <w:rPr/>
  </w:style>
  <w:style w:type="paragraph" w:styleId="BalloonText">
    <w:name w:val="Balloon Text"/>
    <w:basedOn w:val="Normal"/>
    <w:link w:val="BalloonTextChar"/>
    <w:semiHidden/>
    <w:unhideWhenUsed/>
    <w:pPr>
      <w:spacing w:after="0" w:line="240" w:lineRule="auto"/>
    </w:pPr>
    <w:rPr>
      <w:rFonts w:ascii="Tahoma" w:hAnsi="Tahoma" w:eastAsia="Tahoma" w:cs="Tahoma"/>
      <w:sz w:val="16"/>
      <w:szCs w:val="16"/>
    </w:rPr>
  </w:style>
  <w:style w:type="character" w:styleId="BalloonTextChar" w:customStyle="1">
    <w:name w:val="Balloon Text Char"/>
    <w:basedOn w:val="DefaultParagraphFont"/>
    <w:link w:val="BalloonText"/>
    <w:semiHidden/>
    <w:rPr>
      <w:rFonts w:ascii="Tahoma" w:hAnsi="Tahoma" w:eastAsia="Tahoma" w:cs="Tahoma"/>
      <w:sz w:val="16"/>
      <w:szCs w:val="16"/>
    </w:rPr>
  </w:style>
  <w:style w:type="paragraph" w:styleId="Househead1" w:customStyle="1">
    <w:name w:val="Househead1"/>
    <w:basedOn w:val="Normal"/>
    <w:next w:val="Normal"/>
    <w:pPr>
      <w:spacing w:after="0" w:line="240" w:lineRule="auto"/>
    </w:pPr>
    <w:rPr>
      <w:rFonts w:ascii="Tahoma" w:hAnsi="Tahoma" w:eastAsia="Times New Roman" w:cs="Times New Roman"/>
      <w:b/>
      <w:sz w:val="28"/>
      <w:szCs w:val="28"/>
      <w:lang w:eastAsia="en-US"/>
    </w:rPr>
  </w:style>
  <w:style w:type="character" w:styleId="Hyperlink">
    <w:name w:val="Hyperlink"/>
    <w:basedOn w:val="DefaultParagraphFont"/>
    <w:rPr>
      <w:color w:val="0000FF"/>
      <w:u w:val="single"/>
    </w:rPr>
  </w:style>
  <w:style w:type="paragraph" w:styleId="Footer">
    <w:name w:val="Footer"/>
    <w:basedOn w:val="Normal"/>
    <w:next w:val="Normal"/>
    <w:link w:val="FooterChar"/>
    <w:pPr>
      <w:tabs>
        <w:tab w:val="center" w:pos="4513"/>
        <w:tab w:val="right" w:pos="9026"/>
      </w:tabs>
      <w:spacing w:after="0" w:line="240" w:lineRule="auto"/>
    </w:pPr>
    <w:rPr>
      <w:rFonts w:ascii="News Gothic MT" w:hAnsi="News Gothic MT" w:eastAsia="Times New Roman" w:cs="Times New Roman"/>
      <w:szCs w:val="20"/>
      <w:lang w:eastAsia="en-US"/>
    </w:rPr>
  </w:style>
  <w:style w:type="character" w:styleId="FooterChar" w:customStyle="1">
    <w:name w:val="Footer Char"/>
    <w:basedOn w:val="DefaultParagraphFont"/>
    <w:link w:val="Footer"/>
    <w:rPr>
      <w:rFonts w:ascii="News Gothic MT" w:hAnsi="News Gothic MT" w:eastAsia="Times New Roman" w:cs="Times New Roman"/>
      <w:szCs w:val="20"/>
      <w:lang w:eastAsia="en-US"/>
    </w:rPr>
  </w:style>
  <w:style w:type="character" w:styleId="CommentReference" w:customStyle="1">
    <w:name w:val="annotation reference"/>
    <w:basedOn w:val="DefaultParagraphFont"/>
    <w:semiHidden/>
    <w:unhideWhenUsed/>
    <w:rPr>
      <w:sz w:val="16"/>
      <w:szCs w:val="16"/>
    </w:rPr>
  </w:style>
  <w:style w:type="paragraph" w:styleId="CommentText" w:customStyle="1">
    <w:name w:val="annotation text"/>
    <w:basedOn w:val="Normal"/>
    <w:link w:val="CommentTextChar"/>
    <w:semiHidden/>
    <w:unhideWhenUsed/>
    <w:pPr>
      <w:spacing w:line="240" w:lineRule="auto"/>
    </w:pPr>
    <w:rPr>
      <w:sz w:val="20"/>
      <w:szCs w:val="20"/>
    </w:rPr>
  </w:style>
  <w:style w:type="character" w:styleId="CommentTextChar" w:customStyle="1">
    <w:name w:val="Comment Text Char"/>
    <w:basedOn w:val="DefaultParagraphFont"/>
    <w:link w:val="annotationtext"/>
    <w:semiHidden/>
    <w:rPr>
      <w:sz w:val="20"/>
      <w:szCs w:val="20"/>
    </w:rPr>
  </w:style>
  <w:style w:type="paragraph" w:styleId="CommentSubject" w:customStyle="1">
    <w:name w:val="annotation subject"/>
    <w:basedOn w:val="CommentText"/>
    <w:next w:val="annotationtext"/>
    <w:link w:val="CommentSubjectChar"/>
    <w:semiHidden/>
    <w:unhideWhenUsed/>
    <w:pPr>
      <w:spacing/>
    </w:pPr>
    <w:rPr>
      <w:b/>
      <w:bCs/>
    </w:rPr>
  </w:style>
  <w:style w:type="character" w:styleId="CommentSubjectChar" w:customStyle="1">
    <w:name w:val="Comment Subject Char"/>
    <w:basedOn w:val="CommentTextChar"/>
    <w:link w:val="annotationsubject"/>
    <w:semiHidden/>
    <w:rPr>
      <w:b/>
      <w:bCs/>
      <w:sz w:val="20"/>
      <w:szCs w:val="20"/>
    </w:rPr>
  </w:style>
  <w:style w:type="table" w:styleId="TableGrid">
    <w:name w:val="Table Grid"/>
    <w:basedOn w:val="TableNormal"/>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nhideWhenUsed/>
    <w:pPr>
      <w:tabs>
        <w:tab w:val="center" w:pos="4513"/>
        <w:tab w:val="right" w:pos="9026"/>
      </w:tabs>
      <w:spacing w:after="0" w:line="240" w:lineRule="auto"/>
    </w:pPr>
    <w:rPr/>
  </w:style>
  <w:style w:type="character" w:styleId="HeaderChar" w:customStyle="1">
    <w:name w:val="Header Char"/>
    <w:basedOn w:val="DefaultParagraphFont"/>
    <w:link w:val="Header"/>
    <w:rPr/>
  </w:style>
</w:styles>
</file>

<file path=word/_rels/document.xml.rels>&#65279;<?xml version="1.0" encoding="utf-8" standalone="yes"?><Relationships xmlns="http://schemas.openxmlformats.org/package/2006/relationships"><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numbering" Target="numbering.xml" /><Relationship Id="rId5" Type="http://schemas.openxmlformats.org/officeDocument/2006/relationships/footer" Target="footer5.xml" /><Relationship Id="rId9" Type="http://schemas.openxmlformats.org/officeDocument/2006/relationships/fontTable" Target="fontTable.xml" /><Relationship Id="rId1" Type="http://schemas.openxmlformats.org/officeDocument/2006/relationships/image" Target="media/image2.jpeg" /><Relationship Id="rId2" Type="http://schemas.openxmlformats.org/officeDocument/2006/relationships/hyperlink" Target="http://ssudl.solent.ac.uk/" TargetMode="External" /><Relationship Id="rId3" Type="http://schemas.openxmlformats.org/officeDocument/2006/relationships/hyperlink" Target="http://www.solent.ac.uk/library" TargetMode="External" /><Relationship Id="rId4" Type="http://schemas.openxmlformats.org/officeDocument/2006/relationships/hyperlink" Target="http://sea.solent.ac.uk/"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agency506/AppData/Local/Microsoft/Windows/Temporary%20Internet%20Files/Content.Outlook/0ZH8B1O8/TEMPLATE_Research%20and%20Enterprise%20End%20of%20round%20Report.dotx" TargetMode="External" /></Relationships>
</file>

<file path=docProps/app.xml><?xml version="1.0" encoding="utf-8"?>
<Properties xmlns:vt="http://schemas.openxmlformats.org/officeDocument/2006/docPropsVTypes" xmlns="http://schemas.openxmlformats.org/officeDocument/2006/extended-properties">
  <Template>TEMPLATE_Research and Enterprise End of round Report</Template>
  <TotalTime>1</TotalTime>
  <Pages>3</Pages>
  <Words>502</Words>
  <Characters>2866</Characters>
  <Application>Microsoft Office Word</Application>
  <DocSecurity>4</DocSecurity>
  <Lines>23</Lines>
  <Paragraphs>6</Paragraphs>
  <Company>Southampton Solent University</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Funding End of Project report 2017-18</dc:title>
  <dc:subject/>
  <dc:creator>Christel Pontin</dc:creator>
  <cp:keywords/>
  <dc:description/>
  <cp:lastModifiedBy>Christel Pontin</cp:lastModifiedBy>
  <cp:revision>2</cp:revision>
  <dcterms:created xsi:type="dcterms:W3CDTF">2017-11-24T11:06:00Z</dcterms:created>
  <dcterms:modified xsi:type="dcterms:W3CDTF">2017-12-13T15:12:07.67Z</dcterms:modified>
</cp:coreProperties>
</file>